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7010" w14:textId="77777777" w:rsidR="007E308B" w:rsidRDefault="00A90100">
      <w:pPr>
        <w:spacing w:after="10" w:line="268" w:lineRule="auto"/>
        <w:ind w:left="249" w:right="179" w:hanging="10"/>
        <w:jc w:val="center"/>
      </w:pPr>
      <w:r>
        <w:rPr>
          <w:rFonts w:ascii="Times New Roman" w:eastAsia="Times New Roman" w:hAnsi="Times New Roman" w:cs="Times New Roman"/>
          <w:b/>
          <w:sz w:val="24"/>
        </w:rPr>
        <w:t xml:space="preserve">BANDO DI MOBILITÀ DEL PERSONALE AFAM PER L’A.A. 2025/2026 PERSONALE DOCENTE </w:t>
      </w:r>
    </w:p>
    <w:p w14:paraId="0FA3DB80" w14:textId="77777777" w:rsidR="007E308B" w:rsidRDefault="00A90100">
      <w:pPr>
        <w:spacing w:after="16"/>
      </w:pPr>
      <w:r>
        <w:rPr>
          <w:rFonts w:ascii="Times New Roman" w:eastAsia="Times New Roman" w:hAnsi="Times New Roman" w:cs="Times New Roman"/>
          <w:sz w:val="24"/>
        </w:rPr>
        <w:t xml:space="preserve"> </w:t>
      </w:r>
    </w:p>
    <w:p w14:paraId="1C286E22" w14:textId="77777777" w:rsidR="007E308B" w:rsidRDefault="00A90100">
      <w:pPr>
        <w:spacing w:after="10" w:line="268" w:lineRule="auto"/>
        <w:ind w:left="249" w:right="240" w:hanging="10"/>
        <w:jc w:val="center"/>
      </w:pPr>
      <w:r>
        <w:rPr>
          <w:rFonts w:ascii="Times New Roman" w:eastAsia="Times New Roman" w:hAnsi="Times New Roman" w:cs="Times New Roman"/>
          <w:b/>
          <w:sz w:val="24"/>
        </w:rPr>
        <w:t xml:space="preserve">ALLEGATO A </w:t>
      </w:r>
    </w:p>
    <w:p w14:paraId="5615BD68" w14:textId="77777777" w:rsidR="007E308B" w:rsidRDefault="00A90100">
      <w:pPr>
        <w:pStyle w:val="Titolo1"/>
        <w:ind w:left="-5" w:right="0"/>
      </w:pPr>
      <w:r>
        <w:t xml:space="preserve">SEZIONE A </w:t>
      </w:r>
      <w:r>
        <w:t>–</w:t>
      </w:r>
      <w:r>
        <w:t xml:space="preserve"> Dati identificativi</w:t>
      </w:r>
      <w:r>
        <w:rPr>
          <w:b w:val="0"/>
        </w:rPr>
        <w:t xml:space="preserve"> </w:t>
      </w:r>
    </w:p>
    <w:p w14:paraId="1B101B52" w14:textId="77777777" w:rsidR="007E308B" w:rsidRDefault="00A90100">
      <w:pPr>
        <w:spacing w:after="0" w:line="266" w:lineRule="auto"/>
        <w:ind w:left="-5" w:hanging="10"/>
      </w:pPr>
      <w:r>
        <w:rPr>
          <w:rFonts w:ascii="Times New Roman" w:eastAsia="Times New Roman" w:hAnsi="Times New Roman" w:cs="Times New Roman"/>
          <w:sz w:val="24"/>
        </w:rPr>
        <w:t xml:space="preserve">Io sottoscritto </w:t>
      </w:r>
    </w:p>
    <w:tbl>
      <w:tblPr>
        <w:tblStyle w:val="TableGrid"/>
        <w:tblW w:w="9649" w:type="dxa"/>
        <w:tblInd w:w="0" w:type="dxa"/>
        <w:tblCellMar>
          <w:top w:w="89" w:type="dxa"/>
          <w:left w:w="55" w:type="dxa"/>
          <w:bottom w:w="0" w:type="dxa"/>
          <w:right w:w="115" w:type="dxa"/>
        </w:tblCellMar>
        <w:tblLook w:val="04A0" w:firstRow="1" w:lastRow="0" w:firstColumn="1" w:lastColumn="0" w:noHBand="0" w:noVBand="1"/>
      </w:tblPr>
      <w:tblGrid>
        <w:gridCol w:w="2409"/>
        <w:gridCol w:w="2410"/>
        <w:gridCol w:w="2411"/>
        <w:gridCol w:w="2419"/>
      </w:tblGrid>
      <w:tr w:rsidR="007E308B" w14:paraId="06CAECD7" w14:textId="77777777">
        <w:trPr>
          <w:trHeight w:val="408"/>
        </w:trPr>
        <w:tc>
          <w:tcPr>
            <w:tcW w:w="2409" w:type="dxa"/>
            <w:tcBorders>
              <w:top w:val="single" w:sz="2" w:space="0" w:color="000000"/>
              <w:left w:val="single" w:sz="2" w:space="0" w:color="000000"/>
              <w:bottom w:val="single" w:sz="2" w:space="0" w:color="000000"/>
              <w:right w:val="single" w:sz="2" w:space="0" w:color="000000"/>
            </w:tcBorders>
            <w:shd w:val="clear" w:color="auto" w:fill="DDDDDD"/>
          </w:tcPr>
          <w:p w14:paraId="53F4D8C7" w14:textId="77777777" w:rsidR="007E308B" w:rsidRDefault="00A90100">
            <w:pPr>
              <w:spacing w:after="0"/>
            </w:pPr>
            <w:r>
              <w:rPr>
                <w:rFonts w:ascii="Times New Roman" w:eastAsia="Times New Roman" w:hAnsi="Times New Roman" w:cs="Times New Roman"/>
                <w:sz w:val="24"/>
              </w:rPr>
              <w:t>Cognome</w:t>
            </w:r>
            <w:r>
              <w:rPr>
                <w:rFonts w:ascii="Times New Roman" w:eastAsia="Times New Roman" w:hAnsi="Times New Roman" w:cs="Times New Roman"/>
              </w:rPr>
              <w:t xml:space="preserve"> </w:t>
            </w:r>
          </w:p>
        </w:tc>
        <w:tc>
          <w:tcPr>
            <w:tcW w:w="2410" w:type="dxa"/>
            <w:tcBorders>
              <w:top w:val="single" w:sz="2" w:space="0" w:color="000000"/>
              <w:left w:val="single" w:sz="2" w:space="0" w:color="000000"/>
              <w:bottom w:val="single" w:sz="2" w:space="0" w:color="000000"/>
              <w:right w:val="single" w:sz="2" w:space="0" w:color="000000"/>
            </w:tcBorders>
          </w:tcPr>
          <w:p w14:paraId="732D28C6" w14:textId="77777777" w:rsidR="007E308B" w:rsidRDefault="00A90100">
            <w:pPr>
              <w:spacing w:after="0"/>
              <w:ind w:left="1"/>
            </w:pPr>
            <w:r>
              <w:rPr>
                <w:rFonts w:ascii="Times New Roman" w:eastAsia="Times New Roman" w:hAnsi="Times New Roman" w:cs="Times New Roman"/>
              </w:rPr>
              <w:t xml:space="preserve"> </w:t>
            </w:r>
          </w:p>
        </w:tc>
        <w:tc>
          <w:tcPr>
            <w:tcW w:w="2411" w:type="dxa"/>
            <w:tcBorders>
              <w:top w:val="single" w:sz="2" w:space="0" w:color="000000"/>
              <w:left w:val="single" w:sz="2" w:space="0" w:color="000000"/>
              <w:bottom w:val="single" w:sz="2" w:space="0" w:color="000000"/>
              <w:right w:val="single" w:sz="2" w:space="0" w:color="000000"/>
            </w:tcBorders>
            <w:shd w:val="clear" w:color="auto" w:fill="DDDDDD"/>
          </w:tcPr>
          <w:p w14:paraId="26823602" w14:textId="77777777" w:rsidR="007E308B" w:rsidRDefault="00A90100">
            <w:pPr>
              <w:spacing w:after="0"/>
              <w:ind w:left="1"/>
            </w:pPr>
            <w:r>
              <w:rPr>
                <w:rFonts w:ascii="Times New Roman" w:eastAsia="Times New Roman" w:hAnsi="Times New Roman" w:cs="Times New Roman"/>
                <w:sz w:val="24"/>
              </w:rPr>
              <w:t>Nome</w:t>
            </w:r>
            <w:r>
              <w:rPr>
                <w:rFonts w:ascii="Times New Roman" w:eastAsia="Times New Roman" w:hAnsi="Times New Roman" w:cs="Times New Roman"/>
              </w:rPr>
              <w:t xml:space="preserve"> </w:t>
            </w:r>
          </w:p>
        </w:tc>
        <w:tc>
          <w:tcPr>
            <w:tcW w:w="2419" w:type="dxa"/>
            <w:tcBorders>
              <w:top w:val="single" w:sz="2" w:space="0" w:color="000000"/>
              <w:left w:val="single" w:sz="2" w:space="0" w:color="000000"/>
              <w:bottom w:val="single" w:sz="2" w:space="0" w:color="000000"/>
              <w:right w:val="single" w:sz="2" w:space="0" w:color="000000"/>
            </w:tcBorders>
          </w:tcPr>
          <w:p w14:paraId="6C5EAACA" w14:textId="77777777" w:rsidR="007E308B" w:rsidRDefault="00A90100">
            <w:pPr>
              <w:spacing w:after="0"/>
            </w:pPr>
            <w:r>
              <w:rPr>
                <w:rFonts w:ascii="Times New Roman" w:eastAsia="Times New Roman" w:hAnsi="Times New Roman" w:cs="Times New Roman"/>
              </w:rPr>
              <w:t xml:space="preserve"> </w:t>
            </w:r>
          </w:p>
        </w:tc>
      </w:tr>
      <w:tr w:rsidR="007E308B" w14:paraId="157E8403" w14:textId="77777777">
        <w:trPr>
          <w:trHeight w:val="427"/>
        </w:trPr>
        <w:tc>
          <w:tcPr>
            <w:tcW w:w="2409" w:type="dxa"/>
            <w:tcBorders>
              <w:top w:val="single" w:sz="2" w:space="0" w:color="000000"/>
              <w:left w:val="single" w:sz="2" w:space="0" w:color="000000"/>
              <w:bottom w:val="single" w:sz="2" w:space="0" w:color="000000"/>
              <w:right w:val="single" w:sz="2" w:space="0" w:color="000000"/>
            </w:tcBorders>
            <w:shd w:val="clear" w:color="auto" w:fill="DDDDDD"/>
          </w:tcPr>
          <w:p w14:paraId="31ECA57C" w14:textId="77777777" w:rsidR="007E308B" w:rsidRDefault="00A90100">
            <w:pPr>
              <w:spacing w:after="0"/>
            </w:pPr>
            <w:r>
              <w:rPr>
                <w:rFonts w:ascii="Times New Roman" w:eastAsia="Times New Roman" w:hAnsi="Times New Roman" w:cs="Times New Roman"/>
                <w:sz w:val="24"/>
              </w:rPr>
              <w:t>Nato a (Prov.)</w:t>
            </w:r>
            <w:r>
              <w:rPr>
                <w:rFonts w:ascii="Times New Roman" w:eastAsia="Times New Roman" w:hAnsi="Times New Roman" w:cs="Times New Roman"/>
              </w:rPr>
              <w:t xml:space="preserve"> </w:t>
            </w:r>
          </w:p>
        </w:tc>
        <w:tc>
          <w:tcPr>
            <w:tcW w:w="2410" w:type="dxa"/>
            <w:tcBorders>
              <w:top w:val="single" w:sz="2" w:space="0" w:color="000000"/>
              <w:left w:val="single" w:sz="2" w:space="0" w:color="000000"/>
              <w:bottom w:val="single" w:sz="2" w:space="0" w:color="000000"/>
              <w:right w:val="single" w:sz="2" w:space="0" w:color="000000"/>
            </w:tcBorders>
            <w:vAlign w:val="center"/>
          </w:tcPr>
          <w:p w14:paraId="5E95546C" w14:textId="77777777" w:rsidR="007E308B" w:rsidRDefault="00A90100">
            <w:pPr>
              <w:spacing w:after="0"/>
              <w:ind w:left="1"/>
            </w:pPr>
            <w:r>
              <w:rPr>
                <w:rFonts w:ascii="Times New Roman" w:eastAsia="Times New Roman" w:hAnsi="Times New Roman" w:cs="Times New Roman"/>
              </w:rPr>
              <w:t xml:space="preserve"> </w:t>
            </w:r>
          </w:p>
        </w:tc>
        <w:tc>
          <w:tcPr>
            <w:tcW w:w="2411" w:type="dxa"/>
            <w:tcBorders>
              <w:top w:val="single" w:sz="2" w:space="0" w:color="000000"/>
              <w:left w:val="single" w:sz="2" w:space="0" w:color="000000"/>
              <w:bottom w:val="single" w:sz="2" w:space="0" w:color="000000"/>
              <w:right w:val="single" w:sz="2" w:space="0" w:color="000000"/>
            </w:tcBorders>
            <w:shd w:val="clear" w:color="auto" w:fill="DDDDDD"/>
            <w:vAlign w:val="center"/>
          </w:tcPr>
          <w:p w14:paraId="21D48CED" w14:textId="77777777" w:rsidR="007E308B" w:rsidRDefault="00A90100">
            <w:pPr>
              <w:spacing w:after="0"/>
              <w:ind w:left="1"/>
            </w:pPr>
            <w:r>
              <w:rPr>
                <w:rFonts w:ascii="Times New Roman" w:eastAsia="Times New Roman" w:hAnsi="Times New Roman" w:cs="Times New Roman"/>
              </w:rPr>
              <w:t xml:space="preserve">il </w:t>
            </w:r>
          </w:p>
        </w:tc>
        <w:tc>
          <w:tcPr>
            <w:tcW w:w="2419" w:type="dxa"/>
            <w:tcBorders>
              <w:top w:val="single" w:sz="2" w:space="0" w:color="000000"/>
              <w:left w:val="single" w:sz="2" w:space="0" w:color="000000"/>
              <w:bottom w:val="single" w:sz="2" w:space="0" w:color="000000"/>
              <w:right w:val="single" w:sz="2" w:space="0" w:color="000000"/>
            </w:tcBorders>
            <w:vAlign w:val="center"/>
          </w:tcPr>
          <w:p w14:paraId="722F23D5" w14:textId="77777777" w:rsidR="007E308B" w:rsidRDefault="00A90100">
            <w:pPr>
              <w:spacing w:after="0"/>
            </w:pPr>
            <w:r>
              <w:rPr>
                <w:rFonts w:ascii="Times New Roman" w:eastAsia="Times New Roman" w:hAnsi="Times New Roman" w:cs="Times New Roman"/>
              </w:rPr>
              <w:t xml:space="preserve"> </w:t>
            </w:r>
          </w:p>
        </w:tc>
      </w:tr>
      <w:tr w:rsidR="007E308B" w14:paraId="3CEA1A7D" w14:textId="77777777">
        <w:trPr>
          <w:trHeight w:val="427"/>
        </w:trPr>
        <w:tc>
          <w:tcPr>
            <w:tcW w:w="2409" w:type="dxa"/>
            <w:tcBorders>
              <w:top w:val="single" w:sz="2" w:space="0" w:color="000000"/>
              <w:left w:val="single" w:sz="2" w:space="0" w:color="000000"/>
              <w:bottom w:val="single" w:sz="2" w:space="0" w:color="000000"/>
              <w:right w:val="single" w:sz="2" w:space="0" w:color="000000"/>
            </w:tcBorders>
            <w:shd w:val="clear" w:color="auto" w:fill="DDDDDD"/>
          </w:tcPr>
          <w:p w14:paraId="319B34A4" w14:textId="77777777" w:rsidR="007E308B" w:rsidRDefault="00A90100">
            <w:pPr>
              <w:spacing w:after="0"/>
            </w:pPr>
            <w:r>
              <w:rPr>
                <w:rFonts w:ascii="Times New Roman" w:eastAsia="Times New Roman" w:hAnsi="Times New Roman" w:cs="Times New Roman"/>
                <w:sz w:val="24"/>
              </w:rPr>
              <w:t>Nazionalità</w:t>
            </w:r>
            <w:r>
              <w:rPr>
                <w:rFonts w:ascii="Times New Roman" w:eastAsia="Times New Roman" w:hAnsi="Times New Roman" w:cs="Times New Roman"/>
              </w:rPr>
              <w:t xml:space="preserve"> </w:t>
            </w:r>
          </w:p>
        </w:tc>
        <w:tc>
          <w:tcPr>
            <w:tcW w:w="2410" w:type="dxa"/>
            <w:tcBorders>
              <w:top w:val="single" w:sz="2" w:space="0" w:color="000000"/>
              <w:left w:val="single" w:sz="2" w:space="0" w:color="000000"/>
              <w:bottom w:val="single" w:sz="2" w:space="0" w:color="000000"/>
              <w:right w:val="single" w:sz="2" w:space="0" w:color="000000"/>
            </w:tcBorders>
            <w:vAlign w:val="center"/>
          </w:tcPr>
          <w:p w14:paraId="2A3F5158" w14:textId="77777777" w:rsidR="007E308B" w:rsidRDefault="00A90100">
            <w:pPr>
              <w:spacing w:after="0"/>
              <w:ind w:left="1"/>
            </w:pPr>
            <w:r>
              <w:rPr>
                <w:rFonts w:ascii="Times New Roman" w:eastAsia="Times New Roman" w:hAnsi="Times New Roman" w:cs="Times New Roman"/>
              </w:rPr>
              <w:t xml:space="preserve"> </w:t>
            </w:r>
          </w:p>
        </w:tc>
        <w:tc>
          <w:tcPr>
            <w:tcW w:w="2411" w:type="dxa"/>
            <w:tcBorders>
              <w:top w:val="single" w:sz="2" w:space="0" w:color="000000"/>
              <w:left w:val="single" w:sz="2" w:space="0" w:color="000000"/>
              <w:bottom w:val="single" w:sz="2" w:space="0" w:color="000000"/>
              <w:right w:val="single" w:sz="2" w:space="0" w:color="000000"/>
            </w:tcBorders>
            <w:shd w:val="clear" w:color="auto" w:fill="DDDDDD"/>
          </w:tcPr>
          <w:p w14:paraId="5A2067AC" w14:textId="77777777" w:rsidR="007E308B" w:rsidRDefault="00A90100">
            <w:pPr>
              <w:spacing w:after="0"/>
              <w:ind w:left="1"/>
            </w:pPr>
            <w:r>
              <w:rPr>
                <w:rFonts w:ascii="Times New Roman" w:eastAsia="Times New Roman" w:hAnsi="Times New Roman" w:cs="Times New Roman"/>
                <w:sz w:val="24"/>
              </w:rPr>
              <w:t>Codice Fiscale</w:t>
            </w:r>
            <w:r>
              <w:rPr>
                <w:rFonts w:ascii="Times New Roman" w:eastAsia="Times New Roman" w:hAnsi="Times New Roman" w:cs="Times New Roman"/>
              </w:rPr>
              <w:t xml:space="preserve"> </w:t>
            </w:r>
          </w:p>
        </w:tc>
        <w:tc>
          <w:tcPr>
            <w:tcW w:w="2419" w:type="dxa"/>
            <w:tcBorders>
              <w:top w:val="single" w:sz="2" w:space="0" w:color="000000"/>
              <w:left w:val="single" w:sz="2" w:space="0" w:color="000000"/>
              <w:bottom w:val="single" w:sz="2" w:space="0" w:color="000000"/>
              <w:right w:val="single" w:sz="2" w:space="0" w:color="000000"/>
            </w:tcBorders>
            <w:vAlign w:val="center"/>
          </w:tcPr>
          <w:p w14:paraId="28360EFF" w14:textId="77777777" w:rsidR="007E308B" w:rsidRDefault="00A90100">
            <w:pPr>
              <w:spacing w:after="0"/>
            </w:pPr>
            <w:r>
              <w:rPr>
                <w:rFonts w:ascii="Times New Roman" w:eastAsia="Times New Roman" w:hAnsi="Times New Roman" w:cs="Times New Roman"/>
              </w:rPr>
              <w:t xml:space="preserve"> </w:t>
            </w:r>
          </w:p>
        </w:tc>
      </w:tr>
      <w:tr w:rsidR="007E308B" w14:paraId="53AB2B9D" w14:textId="77777777">
        <w:trPr>
          <w:trHeight w:val="427"/>
        </w:trPr>
        <w:tc>
          <w:tcPr>
            <w:tcW w:w="4819" w:type="dxa"/>
            <w:gridSpan w:val="2"/>
            <w:tcBorders>
              <w:top w:val="single" w:sz="2" w:space="0" w:color="000000"/>
              <w:left w:val="single" w:sz="2" w:space="0" w:color="000000"/>
              <w:bottom w:val="single" w:sz="2" w:space="0" w:color="000000"/>
              <w:right w:val="single" w:sz="2" w:space="0" w:color="000000"/>
            </w:tcBorders>
            <w:shd w:val="clear" w:color="auto" w:fill="DDDDDD"/>
          </w:tcPr>
          <w:p w14:paraId="7C06FCAE" w14:textId="77777777" w:rsidR="007E308B" w:rsidRDefault="00A90100">
            <w:pPr>
              <w:spacing w:after="0"/>
            </w:pPr>
            <w:r>
              <w:rPr>
                <w:rFonts w:ascii="Times New Roman" w:eastAsia="Times New Roman" w:hAnsi="Times New Roman" w:cs="Times New Roman"/>
                <w:sz w:val="24"/>
              </w:rPr>
              <w:t>Istituzione AFAM di appartenenza</w:t>
            </w:r>
            <w:r>
              <w:rPr>
                <w:rFonts w:ascii="Times New Roman" w:eastAsia="Times New Roman" w:hAnsi="Times New Roman" w:cs="Times New Roman"/>
              </w:rPr>
              <w:t xml:space="preserve"> </w:t>
            </w:r>
          </w:p>
        </w:tc>
        <w:tc>
          <w:tcPr>
            <w:tcW w:w="4830" w:type="dxa"/>
            <w:gridSpan w:val="2"/>
            <w:tcBorders>
              <w:top w:val="single" w:sz="2" w:space="0" w:color="000000"/>
              <w:left w:val="single" w:sz="2" w:space="0" w:color="000000"/>
              <w:bottom w:val="single" w:sz="2" w:space="0" w:color="000000"/>
              <w:right w:val="single" w:sz="2" w:space="0" w:color="000000"/>
            </w:tcBorders>
            <w:vAlign w:val="center"/>
          </w:tcPr>
          <w:p w14:paraId="3318A628" w14:textId="77777777" w:rsidR="007E308B" w:rsidRDefault="00A90100">
            <w:pPr>
              <w:spacing w:after="0"/>
              <w:ind w:left="1"/>
            </w:pPr>
            <w:r>
              <w:rPr>
                <w:rFonts w:ascii="Times New Roman" w:eastAsia="Times New Roman" w:hAnsi="Times New Roman" w:cs="Times New Roman"/>
              </w:rPr>
              <w:t xml:space="preserve"> </w:t>
            </w:r>
          </w:p>
        </w:tc>
      </w:tr>
      <w:tr w:rsidR="007E308B" w14:paraId="29AA21A7" w14:textId="77777777">
        <w:trPr>
          <w:trHeight w:val="427"/>
        </w:trPr>
        <w:tc>
          <w:tcPr>
            <w:tcW w:w="4819" w:type="dxa"/>
            <w:gridSpan w:val="2"/>
            <w:tcBorders>
              <w:top w:val="single" w:sz="2" w:space="0" w:color="000000"/>
              <w:left w:val="single" w:sz="2" w:space="0" w:color="000000"/>
              <w:bottom w:val="single" w:sz="2" w:space="0" w:color="000000"/>
              <w:right w:val="single" w:sz="2" w:space="0" w:color="000000"/>
            </w:tcBorders>
            <w:shd w:val="clear" w:color="auto" w:fill="DDDDDD"/>
          </w:tcPr>
          <w:p w14:paraId="68B51321" w14:textId="77777777" w:rsidR="007E308B" w:rsidRDefault="00A90100">
            <w:pPr>
              <w:spacing w:after="0"/>
            </w:pPr>
            <w:r>
              <w:rPr>
                <w:rFonts w:ascii="Times New Roman" w:eastAsia="Times New Roman" w:hAnsi="Times New Roman" w:cs="Times New Roman"/>
                <w:sz w:val="24"/>
              </w:rPr>
              <w:t>SAD e Profilo di appartenenza</w:t>
            </w:r>
            <w:r>
              <w:rPr>
                <w:rFonts w:ascii="Times New Roman" w:eastAsia="Times New Roman" w:hAnsi="Times New Roman" w:cs="Times New Roman"/>
              </w:rPr>
              <w:t xml:space="preserve"> </w:t>
            </w:r>
          </w:p>
        </w:tc>
        <w:tc>
          <w:tcPr>
            <w:tcW w:w="4830" w:type="dxa"/>
            <w:gridSpan w:val="2"/>
            <w:tcBorders>
              <w:top w:val="single" w:sz="2" w:space="0" w:color="000000"/>
              <w:left w:val="single" w:sz="2" w:space="0" w:color="000000"/>
              <w:bottom w:val="single" w:sz="2" w:space="0" w:color="000000"/>
              <w:right w:val="single" w:sz="2" w:space="0" w:color="000000"/>
            </w:tcBorders>
            <w:vAlign w:val="center"/>
          </w:tcPr>
          <w:p w14:paraId="05ABC4D0" w14:textId="77777777" w:rsidR="007E308B" w:rsidRDefault="00A90100">
            <w:pPr>
              <w:spacing w:after="0"/>
              <w:ind w:left="1"/>
            </w:pPr>
            <w:r>
              <w:rPr>
                <w:rFonts w:ascii="Times New Roman" w:eastAsia="Times New Roman" w:hAnsi="Times New Roman" w:cs="Times New Roman"/>
              </w:rPr>
              <w:t xml:space="preserve"> </w:t>
            </w:r>
          </w:p>
        </w:tc>
      </w:tr>
      <w:tr w:rsidR="007E308B" w14:paraId="31BE8256" w14:textId="77777777">
        <w:trPr>
          <w:trHeight w:val="428"/>
        </w:trPr>
        <w:tc>
          <w:tcPr>
            <w:tcW w:w="4819" w:type="dxa"/>
            <w:gridSpan w:val="2"/>
            <w:tcBorders>
              <w:top w:val="single" w:sz="2" w:space="0" w:color="000000"/>
              <w:left w:val="single" w:sz="2" w:space="0" w:color="000000"/>
              <w:bottom w:val="single" w:sz="2" w:space="0" w:color="000000"/>
              <w:right w:val="single" w:sz="2" w:space="0" w:color="000000"/>
            </w:tcBorders>
            <w:shd w:val="clear" w:color="auto" w:fill="DDDDDD"/>
          </w:tcPr>
          <w:p w14:paraId="7ED9BF15" w14:textId="77777777" w:rsidR="007E308B" w:rsidRDefault="00A90100">
            <w:pPr>
              <w:spacing w:after="0"/>
            </w:pPr>
            <w:r>
              <w:rPr>
                <w:rFonts w:ascii="Times New Roman" w:eastAsia="Times New Roman" w:hAnsi="Times New Roman" w:cs="Times New Roman"/>
                <w:sz w:val="24"/>
              </w:rPr>
              <w:t>Residenza anagrafica</w:t>
            </w:r>
            <w:r>
              <w:rPr>
                <w:rFonts w:ascii="Times New Roman" w:eastAsia="Times New Roman" w:hAnsi="Times New Roman" w:cs="Times New Roman"/>
              </w:rPr>
              <w:t xml:space="preserve"> </w:t>
            </w:r>
          </w:p>
        </w:tc>
        <w:tc>
          <w:tcPr>
            <w:tcW w:w="4830" w:type="dxa"/>
            <w:gridSpan w:val="2"/>
            <w:tcBorders>
              <w:top w:val="single" w:sz="2" w:space="0" w:color="000000"/>
              <w:left w:val="single" w:sz="2" w:space="0" w:color="000000"/>
              <w:bottom w:val="single" w:sz="2" w:space="0" w:color="000000"/>
              <w:right w:val="single" w:sz="2" w:space="0" w:color="000000"/>
            </w:tcBorders>
            <w:vAlign w:val="center"/>
          </w:tcPr>
          <w:p w14:paraId="02848A69" w14:textId="77777777" w:rsidR="007E308B" w:rsidRDefault="00A90100">
            <w:pPr>
              <w:spacing w:after="0"/>
              <w:ind w:left="1"/>
            </w:pPr>
            <w:r>
              <w:rPr>
                <w:rFonts w:ascii="Times New Roman" w:eastAsia="Times New Roman" w:hAnsi="Times New Roman" w:cs="Times New Roman"/>
              </w:rPr>
              <w:t xml:space="preserve"> </w:t>
            </w:r>
          </w:p>
        </w:tc>
      </w:tr>
      <w:tr w:rsidR="007E308B" w14:paraId="0D59DAA4" w14:textId="77777777">
        <w:trPr>
          <w:trHeight w:val="427"/>
        </w:trPr>
        <w:tc>
          <w:tcPr>
            <w:tcW w:w="4819" w:type="dxa"/>
            <w:gridSpan w:val="2"/>
            <w:tcBorders>
              <w:top w:val="single" w:sz="2" w:space="0" w:color="000000"/>
              <w:left w:val="single" w:sz="2" w:space="0" w:color="000000"/>
              <w:bottom w:val="single" w:sz="2" w:space="0" w:color="000000"/>
              <w:right w:val="single" w:sz="2" w:space="0" w:color="000000"/>
            </w:tcBorders>
            <w:shd w:val="clear" w:color="auto" w:fill="DDDDDD"/>
          </w:tcPr>
          <w:p w14:paraId="749AECD1" w14:textId="77777777" w:rsidR="007E308B" w:rsidRDefault="00A90100">
            <w:pPr>
              <w:spacing w:after="0"/>
            </w:pPr>
            <w:r>
              <w:rPr>
                <w:rFonts w:ascii="Times New Roman" w:eastAsia="Times New Roman" w:hAnsi="Times New Roman" w:cs="Times New Roman"/>
                <w:sz w:val="24"/>
              </w:rPr>
              <w:t xml:space="preserve">Domicilio (se diverso dalla residenza) </w:t>
            </w:r>
          </w:p>
        </w:tc>
        <w:tc>
          <w:tcPr>
            <w:tcW w:w="4830" w:type="dxa"/>
            <w:gridSpan w:val="2"/>
            <w:tcBorders>
              <w:top w:val="single" w:sz="2" w:space="0" w:color="000000"/>
              <w:left w:val="single" w:sz="2" w:space="0" w:color="000000"/>
              <w:bottom w:val="single" w:sz="2" w:space="0" w:color="000000"/>
              <w:right w:val="single" w:sz="2" w:space="0" w:color="000000"/>
            </w:tcBorders>
          </w:tcPr>
          <w:p w14:paraId="767BFB05" w14:textId="77777777" w:rsidR="007E308B" w:rsidRDefault="00A90100">
            <w:pPr>
              <w:spacing w:after="0"/>
              <w:ind w:left="1"/>
            </w:pPr>
            <w:r>
              <w:rPr>
                <w:rFonts w:ascii="Times New Roman" w:eastAsia="Times New Roman" w:hAnsi="Times New Roman" w:cs="Times New Roman"/>
                <w:sz w:val="24"/>
              </w:rPr>
              <w:t xml:space="preserve"> </w:t>
            </w:r>
          </w:p>
        </w:tc>
      </w:tr>
      <w:tr w:rsidR="007E308B" w14:paraId="19888953" w14:textId="77777777">
        <w:trPr>
          <w:trHeight w:val="427"/>
        </w:trPr>
        <w:tc>
          <w:tcPr>
            <w:tcW w:w="2409" w:type="dxa"/>
            <w:tcBorders>
              <w:top w:val="single" w:sz="2" w:space="0" w:color="000000"/>
              <w:left w:val="single" w:sz="2" w:space="0" w:color="000000"/>
              <w:bottom w:val="single" w:sz="2" w:space="0" w:color="000000"/>
              <w:right w:val="single" w:sz="2" w:space="0" w:color="000000"/>
            </w:tcBorders>
            <w:shd w:val="clear" w:color="auto" w:fill="DDDDDD"/>
          </w:tcPr>
          <w:p w14:paraId="4B2587BD" w14:textId="77777777" w:rsidR="007E308B" w:rsidRDefault="00A90100">
            <w:pPr>
              <w:spacing w:after="0"/>
            </w:pPr>
            <w:r>
              <w:rPr>
                <w:rFonts w:ascii="Times New Roman" w:eastAsia="Times New Roman" w:hAnsi="Times New Roman" w:cs="Times New Roman"/>
                <w:sz w:val="24"/>
              </w:rPr>
              <w:t xml:space="preserve">Recapito telefonico </w:t>
            </w:r>
          </w:p>
        </w:tc>
        <w:tc>
          <w:tcPr>
            <w:tcW w:w="2410" w:type="dxa"/>
            <w:tcBorders>
              <w:top w:val="single" w:sz="2" w:space="0" w:color="000000"/>
              <w:left w:val="single" w:sz="2" w:space="0" w:color="000000"/>
              <w:bottom w:val="single" w:sz="2" w:space="0" w:color="000000"/>
              <w:right w:val="single" w:sz="2" w:space="0" w:color="000000"/>
            </w:tcBorders>
          </w:tcPr>
          <w:p w14:paraId="79D54668" w14:textId="77777777" w:rsidR="007E308B" w:rsidRDefault="00A90100">
            <w:pPr>
              <w:spacing w:after="0"/>
              <w:ind w:left="1"/>
            </w:pPr>
            <w:r>
              <w:rPr>
                <w:rFonts w:ascii="Times New Roman" w:eastAsia="Times New Roman" w:hAnsi="Times New Roman" w:cs="Times New Roman"/>
                <w:sz w:val="24"/>
              </w:rPr>
              <w:t xml:space="preserve"> </w:t>
            </w:r>
          </w:p>
        </w:tc>
        <w:tc>
          <w:tcPr>
            <w:tcW w:w="2411" w:type="dxa"/>
            <w:tcBorders>
              <w:top w:val="single" w:sz="2" w:space="0" w:color="000000"/>
              <w:left w:val="single" w:sz="2" w:space="0" w:color="000000"/>
              <w:bottom w:val="single" w:sz="2" w:space="0" w:color="000000"/>
              <w:right w:val="single" w:sz="2" w:space="0" w:color="000000"/>
            </w:tcBorders>
            <w:shd w:val="clear" w:color="auto" w:fill="DDDDDD"/>
          </w:tcPr>
          <w:p w14:paraId="05FB0171" w14:textId="77777777" w:rsidR="007E308B" w:rsidRDefault="00A90100">
            <w:pPr>
              <w:spacing w:after="0"/>
              <w:ind w:left="1"/>
            </w:pPr>
            <w:r>
              <w:rPr>
                <w:rFonts w:ascii="Times New Roman" w:eastAsia="Times New Roman" w:hAnsi="Times New Roman" w:cs="Times New Roman"/>
                <w:sz w:val="24"/>
              </w:rPr>
              <w:t xml:space="preserve">PEO </w:t>
            </w:r>
          </w:p>
        </w:tc>
        <w:tc>
          <w:tcPr>
            <w:tcW w:w="2419" w:type="dxa"/>
            <w:tcBorders>
              <w:top w:val="single" w:sz="2" w:space="0" w:color="000000"/>
              <w:left w:val="single" w:sz="2" w:space="0" w:color="000000"/>
              <w:bottom w:val="single" w:sz="21" w:space="0" w:color="DDDDDD"/>
              <w:right w:val="single" w:sz="2" w:space="0" w:color="000000"/>
            </w:tcBorders>
          </w:tcPr>
          <w:p w14:paraId="0972F0B2" w14:textId="77777777" w:rsidR="007E308B" w:rsidRDefault="00A90100">
            <w:pPr>
              <w:spacing w:after="0"/>
            </w:pPr>
            <w:r>
              <w:rPr>
                <w:rFonts w:ascii="Times New Roman" w:eastAsia="Times New Roman" w:hAnsi="Times New Roman" w:cs="Times New Roman"/>
                <w:sz w:val="24"/>
              </w:rPr>
              <w:t xml:space="preserve"> </w:t>
            </w:r>
          </w:p>
        </w:tc>
      </w:tr>
      <w:tr w:rsidR="007E308B" w14:paraId="2AC20DD9" w14:textId="77777777">
        <w:trPr>
          <w:trHeight w:val="407"/>
        </w:trPr>
        <w:tc>
          <w:tcPr>
            <w:tcW w:w="2409" w:type="dxa"/>
            <w:tcBorders>
              <w:top w:val="single" w:sz="2" w:space="0" w:color="000000"/>
              <w:left w:val="single" w:sz="2" w:space="0" w:color="000000"/>
              <w:bottom w:val="single" w:sz="2" w:space="0" w:color="000000"/>
              <w:right w:val="single" w:sz="2" w:space="0" w:color="000000"/>
            </w:tcBorders>
            <w:shd w:val="clear" w:color="auto" w:fill="DDDDDD"/>
          </w:tcPr>
          <w:p w14:paraId="2608F285" w14:textId="77777777" w:rsidR="007E308B" w:rsidRDefault="00A90100">
            <w:pPr>
              <w:spacing w:after="0"/>
            </w:pPr>
            <w:r>
              <w:rPr>
                <w:rFonts w:ascii="Times New Roman" w:eastAsia="Times New Roman" w:hAnsi="Times New Roman" w:cs="Times New Roman"/>
                <w:sz w:val="24"/>
              </w:rPr>
              <w:t xml:space="preserve">PEC </w:t>
            </w:r>
          </w:p>
        </w:tc>
        <w:tc>
          <w:tcPr>
            <w:tcW w:w="2410" w:type="dxa"/>
            <w:tcBorders>
              <w:top w:val="single" w:sz="2" w:space="0" w:color="000000"/>
              <w:left w:val="single" w:sz="2" w:space="0" w:color="000000"/>
              <w:bottom w:val="single" w:sz="2" w:space="0" w:color="000000"/>
              <w:right w:val="single" w:sz="2" w:space="0" w:color="000000"/>
            </w:tcBorders>
          </w:tcPr>
          <w:p w14:paraId="404CA917" w14:textId="77777777" w:rsidR="007E308B" w:rsidRDefault="00A90100">
            <w:pPr>
              <w:spacing w:after="0"/>
              <w:ind w:left="1"/>
            </w:pPr>
            <w:r>
              <w:rPr>
                <w:rFonts w:ascii="Times New Roman" w:eastAsia="Times New Roman" w:hAnsi="Times New Roman" w:cs="Times New Roman"/>
                <w:sz w:val="24"/>
              </w:rPr>
              <w:t xml:space="preserve"> </w:t>
            </w:r>
          </w:p>
        </w:tc>
        <w:tc>
          <w:tcPr>
            <w:tcW w:w="2411" w:type="dxa"/>
            <w:tcBorders>
              <w:top w:val="single" w:sz="2" w:space="0" w:color="000000"/>
              <w:left w:val="single" w:sz="2" w:space="0" w:color="000000"/>
              <w:bottom w:val="single" w:sz="2" w:space="0" w:color="000000"/>
              <w:right w:val="single" w:sz="2" w:space="0" w:color="000000"/>
            </w:tcBorders>
            <w:shd w:val="clear" w:color="auto" w:fill="DDDDDD"/>
          </w:tcPr>
          <w:p w14:paraId="57FFA9DA" w14:textId="77777777" w:rsidR="007E308B" w:rsidRDefault="00A90100">
            <w:pPr>
              <w:spacing w:after="0"/>
              <w:ind w:left="1"/>
            </w:pPr>
            <w:r>
              <w:rPr>
                <w:rFonts w:ascii="Times New Roman" w:eastAsia="Times New Roman" w:hAnsi="Times New Roman" w:cs="Times New Roman"/>
                <w:sz w:val="24"/>
              </w:rPr>
              <w:t xml:space="preserve"> </w:t>
            </w:r>
          </w:p>
        </w:tc>
        <w:tc>
          <w:tcPr>
            <w:tcW w:w="2419" w:type="dxa"/>
            <w:tcBorders>
              <w:top w:val="single" w:sz="21" w:space="0" w:color="DDDDDD"/>
              <w:left w:val="single" w:sz="2" w:space="0" w:color="000000"/>
              <w:bottom w:val="single" w:sz="2" w:space="0" w:color="000000"/>
              <w:right w:val="single" w:sz="2" w:space="0" w:color="000000"/>
            </w:tcBorders>
            <w:shd w:val="clear" w:color="auto" w:fill="DDDDDD"/>
          </w:tcPr>
          <w:p w14:paraId="0623E984" w14:textId="77777777" w:rsidR="007E308B" w:rsidRDefault="00A90100">
            <w:pPr>
              <w:spacing w:after="0"/>
            </w:pPr>
            <w:r>
              <w:rPr>
                <w:rFonts w:ascii="Times New Roman" w:eastAsia="Times New Roman" w:hAnsi="Times New Roman" w:cs="Times New Roman"/>
                <w:sz w:val="24"/>
              </w:rPr>
              <w:t xml:space="preserve"> </w:t>
            </w:r>
          </w:p>
        </w:tc>
      </w:tr>
    </w:tbl>
    <w:p w14:paraId="719A0DB4" w14:textId="77777777" w:rsidR="007E308B" w:rsidRDefault="00A90100">
      <w:pPr>
        <w:spacing w:after="35"/>
      </w:pPr>
      <w:r>
        <w:rPr>
          <w:rFonts w:ascii="Times New Roman" w:eastAsia="Times New Roman" w:hAnsi="Times New Roman" w:cs="Times New Roman"/>
        </w:rPr>
        <w:t xml:space="preserve"> </w:t>
      </w:r>
    </w:p>
    <w:p w14:paraId="3E0CA45B" w14:textId="77777777" w:rsidR="007E308B" w:rsidRDefault="00A90100">
      <w:pPr>
        <w:pStyle w:val="Titolo1"/>
        <w:ind w:left="-5" w:right="0"/>
      </w:pPr>
      <w:r>
        <w:t xml:space="preserve">Dichiaro </w:t>
      </w:r>
      <w:r>
        <w:rPr>
          <w:b w:val="0"/>
        </w:rPr>
        <w:t xml:space="preserve"> </w:t>
      </w:r>
    </w:p>
    <w:p w14:paraId="060A1B8B" w14:textId="77777777" w:rsidR="007E308B" w:rsidRDefault="00A90100">
      <w:pPr>
        <w:spacing w:after="10" w:line="249" w:lineRule="auto"/>
        <w:ind w:left="-5" w:hanging="10"/>
      </w:pPr>
      <w:r>
        <w:rPr>
          <w:rFonts w:ascii="Times New Roman" w:eastAsia="Times New Roman" w:hAnsi="Times New Roman" w:cs="Times New Roman"/>
          <w:sz w:val="24"/>
        </w:rPr>
        <w:t xml:space="preserve">□ l'insussistenza del vincolo quinquennale di sede </w:t>
      </w:r>
    </w:p>
    <w:p w14:paraId="4CCF46DD" w14:textId="77777777" w:rsidR="007E308B" w:rsidRDefault="00A90100">
      <w:pPr>
        <w:spacing w:after="10" w:line="249" w:lineRule="auto"/>
        <w:ind w:left="-5" w:right="859" w:hanging="10"/>
      </w:pPr>
      <w:r>
        <w:rPr>
          <w:rFonts w:ascii="Times New Roman" w:eastAsia="Times New Roman" w:hAnsi="Times New Roman" w:cs="Times New Roman"/>
          <w:sz w:val="24"/>
        </w:rPr>
        <w:t>□ di essere sottoposto al vincolo quinquennale di sede sino alla seguente data: _________</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e di possedere i seguenti titoli: </w:t>
      </w:r>
    </w:p>
    <w:p w14:paraId="46DE5BEF" w14:textId="77777777" w:rsidR="007E308B" w:rsidRDefault="00A90100">
      <w:pPr>
        <w:spacing w:after="14"/>
      </w:pPr>
      <w:r>
        <w:rPr>
          <w:rFonts w:ascii="Times New Roman" w:eastAsia="Times New Roman" w:hAnsi="Times New Roman" w:cs="Times New Roman"/>
          <w:sz w:val="24"/>
        </w:rPr>
        <w:t xml:space="preserve"> </w:t>
      </w:r>
    </w:p>
    <w:p w14:paraId="5B79BCE2" w14:textId="77777777" w:rsidR="007E308B" w:rsidRDefault="00A90100">
      <w:pPr>
        <w:spacing w:after="291"/>
        <w:ind w:left="-5" w:hanging="10"/>
      </w:pPr>
      <w:r>
        <w:rPr>
          <w:rFonts w:ascii="Times New Roman" w:eastAsia="Times New Roman" w:hAnsi="Times New Roman" w:cs="Times New Roman"/>
          <w:b/>
          <w:sz w:val="20"/>
        </w:rPr>
        <w:t>SEZIONE B - TABELLA DI VALUTAZIONE</w:t>
      </w:r>
      <w:r>
        <w:rPr>
          <w:rFonts w:ascii="Times New Roman" w:eastAsia="Times New Roman" w:hAnsi="Times New Roman" w:cs="Times New Roman"/>
          <w:sz w:val="24"/>
        </w:rPr>
        <w:t xml:space="preserve"> </w:t>
      </w:r>
    </w:p>
    <w:p w14:paraId="68501ADE" w14:textId="77777777" w:rsidR="007E308B" w:rsidRDefault="00A90100">
      <w:pPr>
        <w:pStyle w:val="Titolo1"/>
        <w:ind w:left="-5" w:right="0"/>
      </w:pPr>
      <w:r>
        <w:t>Anzianità di servizio</w:t>
      </w:r>
      <w:r>
        <w:rPr>
          <w:sz w:val="16"/>
        </w:rPr>
        <w:t xml:space="preserve"> </w:t>
      </w:r>
    </w:p>
    <w:p w14:paraId="64239EA6" w14:textId="77777777" w:rsidR="007E308B" w:rsidRDefault="00A90100">
      <w:pPr>
        <w:spacing w:after="33"/>
      </w:pPr>
      <w:r>
        <w:rPr>
          <w:rFonts w:ascii="Times New Roman" w:eastAsia="Times New Roman" w:hAnsi="Times New Roman" w:cs="Times New Roman"/>
          <w:b/>
          <w:sz w:val="16"/>
        </w:rPr>
        <w:t>N.B. Per “anno” si intende aver svolto almeno 180 giorni, anche non consecutivi e in istituzioni diverse, nell'ambito dello stesso anno accademico.  Si intende con il termine “ruolo” il servizio a tempo indeterminato e con il termine “</w:t>
      </w:r>
      <w:proofErr w:type="spellStart"/>
      <w:r>
        <w:rPr>
          <w:rFonts w:ascii="Times New Roman" w:eastAsia="Times New Roman" w:hAnsi="Times New Roman" w:cs="Times New Roman"/>
          <w:b/>
          <w:sz w:val="16"/>
        </w:rPr>
        <w:t>pre</w:t>
      </w:r>
      <w:proofErr w:type="spellEnd"/>
      <w:r>
        <w:rPr>
          <w:rFonts w:ascii="Times New Roman" w:eastAsia="Times New Roman" w:hAnsi="Times New Roman" w:cs="Times New Roman"/>
          <w:b/>
          <w:sz w:val="16"/>
        </w:rPr>
        <w:t xml:space="preserve">-ruolo” il servizio a tempo determinato. </w:t>
      </w:r>
    </w:p>
    <w:tbl>
      <w:tblPr>
        <w:tblStyle w:val="TableGrid"/>
        <w:tblW w:w="9710" w:type="dxa"/>
        <w:tblInd w:w="0" w:type="dxa"/>
        <w:tblCellMar>
          <w:top w:w="48" w:type="dxa"/>
          <w:left w:w="72" w:type="dxa"/>
          <w:bottom w:w="35" w:type="dxa"/>
          <w:right w:w="115" w:type="dxa"/>
        </w:tblCellMar>
        <w:tblLook w:val="04A0" w:firstRow="1" w:lastRow="0" w:firstColumn="1" w:lastColumn="0" w:noHBand="0" w:noVBand="1"/>
      </w:tblPr>
      <w:tblGrid>
        <w:gridCol w:w="7381"/>
        <w:gridCol w:w="2329"/>
      </w:tblGrid>
      <w:tr w:rsidR="007E308B" w14:paraId="761EEC5D" w14:textId="77777777">
        <w:trPr>
          <w:trHeight w:val="684"/>
        </w:trPr>
        <w:tc>
          <w:tcPr>
            <w:tcW w:w="7381" w:type="dxa"/>
            <w:tcBorders>
              <w:top w:val="single" w:sz="4" w:space="0" w:color="000000"/>
              <w:left w:val="single" w:sz="4" w:space="0" w:color="000000"/>
              <w:bottom w:val="single" w:sz="4" w:space="0" w:color="000000"/>
              <w:right w:val="single" w:sz="4" w:space="0" w:color="000000"/>
            </w:tcBorders>
          </w:tcPr>
          <w:p w14:paraId="458A24A4" w14:textId="77777777" w:rsidR="007E308B" w:rsidRDefault="00A90100">
            <w:pPr>
              <w:spacing w:after="0"/>
            </w:pPr>
            <w:r>
              <w:rPr>
                <w:rFonts w:ascii="Times New Roman" w:eastAsia="Times New Roman" w:hAnsi="Times New Roman" w:cs="Times New Roman"/>
                <w:b/>
                <w:sz w:val="18"/>
              </w:rPr>
              <w:t>1</w:t>
            </w:r>
            <w:r>
              <w:rPr>
                <w:rFonts w:ascii="Times New Roman" w:eastAsia="Times New Roman" w:hAnsi="Times New Roman" w:cs="Times New Roman"/>
                <w:sz w:val="18"/>
              </w:rPr>
              <w:t xml:space="preserve"> Anzianità di servizio comunque prestato successivamente alla decorrenza giuridica della nomina nel ruolo di appartenenza (art. 8, co. 2 del Bando, lettera </w:t>
            </w:r>
            <w:proofErr w:type="gramStart"/>
            <w:r>
              <w:rPr>
                <w:rFonts w:ascii="Times New Roman" w:eastAsia="Times New Roman" w:hAnsi="Times New Roman" w:cs="Times New Roman"/>
                <w:b/>
                <w:sz w:val="18"/>
              </w:rPr>
              <w:t>a</w:t>
            </w:r>
            <w:r>
              <w:rPr>
                <w:rFonts w:ascii="Times New Roman" w:eastAsia="Times New Roman" w:hAnsi="Times New Roman" w:cs="Times New Roman"/>
                <w:sz w:val="18"/>
              </w:rPr>
              <w:t xml:space="preserve"> della</w:t>
            </w:r>
            <w:proofErr w:type="gramEnd"/>
            <w:r>
              <w:rPr>
                <w:rFonts w:ascii="Times New Roman" w:eastAsia="Times New Roman" w:hAnsi="Times New Roman" w:cs="Times New Roman"/>
                <w:sz w:val="18"/>
              </w:rPr>
              <w:t xml:space="preserve"> Tabella) </w:t>
            </w:r>
          </w:p>
        </w:tc>
        <w:tc>
          <w:tcPr>
            <w:tcW w:w="2329" w:type="dxa"/>
            <w:tcBorders>
              <w:top w:val="single" w:sz="4" w:space="0" w:color="000000"/>
              <w:left w:val="single" w:sz="4" w:space="0" w:color="000000"/>
              <w:bottom w:val="single" w:sz="4" w:space="0" w:color="000000"/>
              <w:right w:val="single" w:sz="4" w:space="0" w:color="000000"/>
            </w:tcBorders>
            <w:vAlign w:val="bottom"/>
          </w:tcPr>
          <w:p w14:paraId="5FAC755A" w14:textId="77777777" w:rsidR="007E308B" w:rsidRDefault="00A90100">
            <w:pPr>
              <w:spacing w:after="0"/>
            </w:pPr>
            <w:r>
              <w:rPr>
                <w:rFonts w:ascii="Times New Roman" w:eastAsia="Times New Roman" w:hAnsi="Times New Roman" w:cs="Times New Roman"/>
                <w:sz w:val="18"/>
              </w:rPr>
              <w:t>anni _____</w:t>
            </w:r>
            <w:r>
              <w:rPr>
                <w:sz w:val="18"/>
              </w:rPr>
              <w:t xml:space="preserve"> </w:t>
            </w:r>
          </w:p>
        </w:tc>
      </w:tr>
      <w:tr w:rsidR="007E308B" w14:paraId="63F491A5" w14:textId="77777777">
        <w:trPr>
          <w:trHeight w:val="924"/>
        </w:trPr>
        <w:tc>
          <w:tcPr>
            <w:tcW w:w="7381" w:type="dxa"/>
            <w:tcBorders>
              <w:top w:val="single" w:sz="4" w:space="0" w:color="000000"/>
              <w:left w:val="single" w:sz="4" w:space="0" w:color="000000"/>
              <w:bottom w:val="single" w:sz="4" w:space="0" w:color="000000"/>
              <w:right w:val="single" w:sz="4" w:space="0" w:color="000000"/>
            </w:tcBorders>
          </w:tcPr>
          <w:p w14:paraId="1B5E907E" w14:textId="77777777" w:rsidR="007E308B" w:rsidRDefault="00A90100">
            <w:pPr>
              <w:spacing w:after="0"/>
            </w:pPr>
            <w:r>
              <w:rPr>
                <w:rFonts w:ascii="Times New Roman" w:eastAsia="Times New Roman" w:hAnsi="Times New Roman" w:cs="Times New Roman"/>
                <w:b/>
                <w:sz w:val="18"/>
              </w:rPr>
              <w:t xml:space="preserve">2 </w:t>
            </w:r>
            <w:r>
              <w:rPr>
                <w:rFonts w:ascii="Times New Roman" w:eastAsia="Times New Roman" w:hAnsi="Times New Roman" w:cs="Times New Roman"/>
                <w:sz w:val="18"/>
              </w:rPr>
              <w:t xml:space="preserve">Numero complessivo di anni di servizio </w:t>
            </w:r>
            <w:proofErr w:type="spellStart"/>
            <w:r>
              <w:rPr>
                <w:rFonts w:ascii="Times New Roman" w:eastAsia="Times New Roman" w:hAnsi="Times New Roman" w:cs="Times New Roman"/>
                <w:sz w:val="18"/>
              </w:rPr>
              <w:t>pre</w:t>
            </w:r>
            <w:proofErr w:type="spellEnd"/>
            <w:r>
              <w:rPr>
                <w:rFonts w:ascii="Times New Roman" w:eastAsia="Times New Roman" w:hAnsi="Times New Roman" w:cs="Times New Roman"/>
                <w:sz w:val="18"/>
              </w:rPr>
              <w:t xml:space="preserve">-ruolo prestato nelle accademie di belle arti, negli ISIA, nei conservatori e negli istituti musicali pareggiati in relazione al corrispondente ruolo e alla fascia di appartenenza (art. 8, co. 2 del Bando, lettera </w:t>
            </w:r>
            <w:r>
              <w:rPr>
                <w:rFonts w:ascii="Times New Roman" w:eastAsia="Times New Roman" w:hAnsi="Times New Roman" w:cs="Times New Roman"/>
                <w:b/>
                <w:sz w:val="18"/>
              </w:rPr>
              <w:t>b</w:t>
            </w:r>
            <w:r>
              <w:rPr>
                <w:rFonts w:ascii="Times New Roman" w:eastAsia="Times New Roman" w:hAnsi="Times New Roman" w:cs="Times New Roman"/>
                <w:sz w:val="18"/>
              </w:rPr>
              <w:t xml:space="preserve"> della Tabella) </w:t>
            </w:r>
          </w:p>
        </w:tc>
        <w:tc>
          <w:tcPr>
            <w:tcW w:w="2329" w:type="dxa"/>
            <w:tcBorders>
              <w:top w:val="single" w:sz="4" w:space="0" w:color="000000"/>
              <w:left w:val="single" w:sz="4" w:space="0" w:color="000000"/>
              <w:bottom w:val="single" w:sz="4" w:space="0" w:color="000000"/>
              <w:right w:val="single" w:sz="4" w:space="0" w:color="000000"/>
            </w:tcBorders>
            <w:vAlign w:val="bottom"/>
          </w:tcPr>
          <w:p w14:paraId="15D9EA0C" w14:textId="77777777" w:rsidR="007E308B" w:rsidRDefault="00A90100">
            <w:pPr>
              <w:spacing w:after="0"/>
            </w:pPr>
            <w:r>
              <w:rPr>
                <w:rFonts w:ascii="Times New Roman" w:eastAsia="Times New Roman" w:hAnsi="Times New Roman" w:cs="Times New Roman"/>
                <w:sz w:val="18"/>
              </w:rPr>
              <w:t>anni _____</w:t>
            </w:r>
            <w:r>
              <w:rPr>
                <w:sz w:val="18"/>
              </w:rPr>
              <w:t xml:space="preserve"> </w:t>
            </w:r>
          </w:p>
        </w:tc>
      </w:tr>
      <w:tr w:rsidR="007E308B" w14:paraId="12AB0F91" w14:textId="77777777">
        <w:trPr>
          <w:trHeight w:val="924"/>
        </w:trPr>
        <w:tc>
          <w:tcPr>
            <w:tcW w:w="7381" w:type="dxa"/>
            <w:tcBorders>
              <w:top w:val="single" w:sz="4" w:space="0" w:color="000000"/>
              <w:left w:val="single" w:sz="4" w:space="0" w:color="000000"/>
              <w:bottom w:val="single" w:sz="4" w:space="0" w:color="000000"/>
              <w:right w:val="single" w:sz="4" w:space="0" w:color="000000"/>
            </w:tcBorders>
          </w:tcPr>
          <w:p w14:paraId="38844521" w14:textId="77777777" w:rsidR="007E308B" w:rsidRDefault="00A90100">
            <w:pPr>
              <w:spacing w:after="0"/>
            </w:pPr>
            <w:r>
              <w:rPr>
                <w:rFonts w:ascii="Times New Roman" w:eastAsia="Times New Roman" w:hAnsi="Times New Roman" w:cs="Times New Roman"/>
                <w:b/>
                <w:sz w:val="18"/>
              </w:rPr>
              <w:t xml:space="preserve">3 </w:t>
            </w:r>
            <w:r>
              <w:rPr>
                <w:rFonts w:ascii="Times New Roman" w:eastAsia="Times New Roman" w:hAnsi="Times New Roman" w:cs="Times New Roman"/>
                <w:sz w:val="18"/>
              </w:rPr>
              <w:t xml:space="preserve">Numero complessivo di anni di servizio </w:t>
            </w:r>
            <w:proofErr w:type="spellStart"/>
            <w:r>
              <w:rPr>
                <w:rFonts w:ascii="Times New Roman" w:eastAsia="Times New Roman" w:hAnsi="Times New Roman" w:cs="Times New Roman"/>
                <w:sz w:val="18"/>
              </w:rPr>
              <w:t>pre</w:t>
            </w:r>
            <w:proofErr w:type="spellEnd"/>
            <w:r>
              <w:rPr>
                <w:rFonts w:ascii="Times New Roman" w:eastAsia="Times New Roman" w:hAnsi="Times New Roman" w:cs="Times New Roman"/>
                <w:sz w:val="18"/>
              </w:rPr>
              <w:t>-</w:t>
            </w:r>
            <w:r>
              <w:rPr>
                <w:rFonts w:ascii="Times New Roman" w:eastAsia="Times New Roman" w:hAnsi="Times New Roman" w:cs="Times New Roman"/>
                <w:sz w:val="18"/>
              </w:rPr>
              <w:t xml:space="preserve">ruolo o di ruolo diverso da quello di attuale titolarità prestati nelle accademie, negli ISIA, nei conservatori e negli istituti musicali pareggiati nonché in ruoli o fascia diversi da quello di appartenenza (art. 8, co. 2 del Bando, lettera </w:t>
            </w:r>
            <w:r>
              <w:rPr>
                <w:rFonts w:ascii="Times New Roman" w:eastAsia="Times New Roman" w:hAnsi="Times New Roman" w:cs="Times New Roman"/>
                <w:b/>
                <w:sz w:val="18"/>
              </w:rPr>
              <w:t>c</w:t>
            </w:r>
            <w:r>
              <w:rPr>
                <w:rFonts w:ascii="Times New Roman" w:eastAsia="Times New Roman" w:hAnsi="Times New Roman" w:cs="Times New Roman"/>
                <w:sz w:val="18"/>
              </w:rPr>
              <w:t xml:space="preserve"> della Tabella)  </w:t>
            </w:r>
          </w:p>
        </w:tc>
        <w:tc>
          <w:tcPr>
            <w:tcW w:w="2329" w:type="dxa"/>
            <w:tcBorders>
              <w:top w:val="single" w:sz="4" w:space="0" w:color="000000"/>
              <w:left w:val="single" w:sz="4" w:space="0" w:color="000000"/>
              <w:bottom w:val="single" w:sz="4" w:space="0" w:color="000000"/>
              <w:right w:val="single" w:sz="4" w:space="0" w:color="000000"/>
            </w:tcBorders>
            <w:vAlign w:val="bottom"/>
          </w:tcPr>
          <w:p w14:paraId="455CC2D4" w14:textId="77777777" w:rsidR="007E308B" w:rsidRDefault="00A90100">
            <w:pPr>
              <w:spacing w:after="0"/>
            </w:pPr>
            <w:proofErr w:type="gramStart"/>
            <w:r>
              <w:rPr>
                <w:rFonts w:ascii="Times New Roman" w:eastAsia="Times New Roman" w:hAnsi="Times New Roman" w:cs="Times New Roman"/>
                <w:sz w:val="18"/>
              </w:rPr>
              <w:t>ruolo  _</w:t>
            </w:r>
            <w:proofErr w:type="gramEnd"/>
            <w:r>
              <w:rPr>
                <w:rFonts w:ascii="Times New Roman" w:eastAsia="Times New Roman" w:hAnsi="Times New Roman" w:cs="Times New Roman"/>
                <w:sz w:val="18"/>
              </w:rPr>
              <w:t xml:space="preserve">___ </w:t>
            </w:r>
            <w:proofErr w:type="spellStart"/>
            <w:r>
              <w:rPr>
                <w:rFonts w:ascii="Times New Roman" w:eastAsia="Times New Roman" w:hAnsi="Times New Roman" w:cs="Times New Roman"/>
                <w:sz w:val="18"/>
              </w:rPr>
              <w:t>pre</w:t>
            </w:r>
            <w:proofErr w:type="spellEnd"/>
            <w:r>
              <w:rPr>
                <w:rFonts w:ascii="Times New Roman" w:eastAsia="Times New Roman" w:hAnsi="Times New Roman" w:cs="Times New Roman"/>
                <w:sz w:val="18"/>
              </w:rPr>
              <w:t>-ruolo ____</w:t>
            </w:r>
            <w:r>
              <w:rPr>
                <w:sz w:val="18"/>
              </w:rPr>
              <w:t xml:space="preserve"> </w:t>
            </w:r>
          </w:p>
        </w:tc>
      </w:tr>
      <w:tr w:rsidR="007E308B" w14:paraId="0FFB64BD" w14:textId="77777777">
        <w:trPr>
          <w:trHeight w:val="687"/>
        </w:trPr>
        <w:tc>
          <w:tcPr>
            <w:tcW w:w="7381" w:type="dxa"/>
            <w:tcBorders>
              <w:top w:val="single" w:sz="4" w:space="0" w:color="000000"/>
              <w:left w:val="single" w:sz="4" w:space="0" w:color="000000"/>
              <w:bottom w:val="single" w:sz="4" w:space="0" w:color="000000"/>
              <w:right w:val="single" w:sz="4" w:space="0" w:color="000000"/>
            </w:tcBorders>
          </w:tcPr>
          <w:p w14:paraId="4780EB44" w14:textId="77777777" w:rsidR="007E308B" w:rsidRDefault="00A90100">
            <w:pPr>
              <w:spacing w:after="15"/>
            </w:pPr>
            <w:r>
              <w:rPr>
                <w:rFonts w:ascii="Times New Roman" w:eastAsia="Times New Roman" w:hAnsi="Times New Roman" w:cs="Times New Roman"/>
                <w:b/>
                <w:sz w:val="18"/>
              </w:rPr>
              <w:t xml:space="preserve">4 </w:t>
            </w:r>
            <w:r>
              <w:rPr>
                <w:rFonts w:ascii="Times New Roman" w:eastAsia="Times New Roman" w:hAnsi="Times New Roman" w:cs="Times New Roman"/>
                <w:sz w:val="18"/>
              </w:rPr>
              <w:t xml:space="preserve">Numero complessivo di anni di servizio </w:t>
            </w:r>
            <w:proofErr w:type="spellStart"/>
            <w:r>
              <w:rPr>
                <w:rFonts w:ascii="Times New Roman" w:eastAsia="Times New Roman" w:hAnsi="Times New Roman" w:cs="Times New Roman"/>
                <w:sz w:val="18"/>
              </w:rPr>
              <w:t>pre</w:t>
            </w:r>
            <w:proofErr w:type="spellEnd"/>
            <w:r>
              <w:rPr>
                <w:rFonts w:ascii="Times New Roman" w:eastAsia="Times New Roman" w:hAnsi="Times New Roman" w:cs="Times New Roman"/>
                <w:sz w:val="18"/>
              </w:rPr>
              <w:t xml:space="preserve">-ruolo o di ruolo prestati in altro ordine di scuola (art. </w:t>
            </w:r>
          </w:p>
          <w:p w14:paraId="37CE7562" w14:textId="77777777" w:rsidR="007E308B" w:rsidRDefault="00A90100">
            <w:pPr>
              <w:spacing w:after="0"/>
            </w:pPr>
            <w:r>
              <w:rPr>
                <w:rFonts w:ascii="Times New Roman" w:eastAsia="Times New Roman" w:hAnsi="Times New Roman" w:cs="Times New Roman"/>
                <w:sz w:val="18"/>
              </w:rPr>
              <w:t xml:space="preserve">8, co. 2 del Bando, lettera </w:t>
            </w:r>
            <w:r>
              <w:rPr>
                <w:rFonts w:ascii="Times New Roman" w:eastAsia="Times New Roman" w:hAnsi="Times New Roman" w:cs="Times New Roman"/>
                <w:b/>
                <w:sz w:val="18"/>
              </w:rPr>
              <w:t>f</w:t>
            </w:r>
            <w:r>
              <w:rPr>
                <w:rFonts w:ascii="Times New Roman" w:eastAsia="Times New Roman" w:hAnsi="Times New Roman" w:cs="Times New Roman"/>
                <w:sz w:val="18"/>
              </w:rPr>
              <w:t xml:space="preserve"> della Tabella) </w:t>
            </w:r>
          </w:p>
        </w:tc>
        <w:tc>
          <w:tcPr>
            <w:tcW w:w="2329" w:type="dxa"/>
            <w:tcBorders>
              <w:top w:val="single" w:sz="4" w:space="0" w:color="000000"/>
              <w:left w:val="single" w:sz="4" w:space="0" w:color="000000"/>
              <w:bottom w:val="single" w:sz="4" w:space="0" w:color="000000"/>
              <w:right w:val="single" w:sz="4" w:space="0" w:color="000000"/>
            </w:tcBorders>
            <w:vAlign w:val="bottom"/>
          </w:tcPr>
          <w:p w14:paraId="0679F6BD" w14:textId="77777777" w:rsidR="007E308B" w:rsidRDefault="00A90100">
            <w:pPr>
              <w:spacing w:after="0"/>
            </w:pPr>
            <w:proofErr w:type="gramStart"/>
            <w:r>
              <w:rPr>
                <w:rFonts w:ascii="Times New Roman" w:eastAsia="Times New Roman" w:hAnsi="Times New Roman" w:cs="Times New Roman"/>
                <w:sz w:val="18"/>
              </w:rPr>
              <w:t>ruolo  _</w:t>
            </w:r>
            <w:proofErr w:type="gramEnd"/>
            <w:r>
              <w:rPr>
                <w:rFonts w:ascii="Times New Roman" w:eastAsia="Times New Roman" w:hAnsi="Times New Roman" w:cs="Times New Roman"/>
                <w:sz w:val="18"/>
              </w:rPr>
              <w:t xml:space="preserve">___ </w:t>
            </w:r>
            <w:proofErr w:type="spellStart"/>
            <w:r>
              <w:rPr>
                <w:rFonts w:ascii="Times New Roman" w:eastAsia="Times New Roman" w:hAnsi="Times New Roman" w:cs="Times New Roman"/>
                <w:sz w:val="18"/>
              </w:rPr>
              <w:t>pre</w:t>
            </w:r>
            <w:proofErr w:type="spellEnd"/>
            <w:r>
              <w:rPr>
                <w:rFonts w:ascii="Times New Roman" w:eastAsia="Times New Roman" w:hAnsi="Times New Roman" w:cs="Times New Roman"/>
                <w:sz w:val="18"/>
              </w:rPr>
              <w:t>-ruolo ____</w:t>
            </w:r>
            <w:r>
              <w:rPr>
                <w:sz w:val="18"/>
              </w:rPr>
              <w:t xml:space="preserve"> </w:t>
            </w:r>
          </w:p>
        </w:tc>
      </w:tr>
      <w:tr w:rsidR="007E308B" w14:paraId="64C1DF39" w14:textId="77777777">
        <w:trPr>
          <w:trHeight w:val="924"/>
        </w:trPr>
        <w:tc>
          <w:tcPr>
            <w:tcW w:w="7381" w:type="dxa"/>
            <w:tcBorders>
              <w:top w:val="single" w:sz="4" w:space="0" w:color="000000"/>
              <w:left w:val="single" w:sz="4" w:space="0" w:color="000000"/>
              <w:bottom w:val="single" w:sz="4" w:space="0" w:color="000000"/>
              <w:right w:val="single" w:sz="4" w:space="0" w:color="000000"/>
            </w:tcBorders>
          </w:tcPr>
          <w:p w14:paraId="3A54635A" w14:textId="77777777" w:rsidR="007E308B" w:rsidRDefault="00A90100">
            <w:pPr>
              <w:spacing w:after="2" w:line="273" w:lineRule="auto"/>
            </w:pPr>
            <w:r>
              <w:rPr>
                <w:rFonts w:ascii="Times New Roman" w:eastAsia="Times New Roman" w:hAnsi="Times New Roman" w:cs="Times New Roman"/>
                <w:b/>
                <w:sz w:val="18"/>
              </w:rPr>
              <w:lastRenderedPageBreak/>
              <w:t xml:space="preserve">5 </w:t>
            </w:r>
            <w:r>
              <w:rPr>
                <w:rFonts w:ascii="Times New Roman" w:eastAsia="Times New Roman" w:hAnsi="Times New Roman" w:cs="Times New Roman"/>
                <w:sz w:val="18"/>
              </w:rPr>
              <w:t xml:space="preserve">Anzianità di servizio di ruolo (almeno 3 anni), senza distinzione di fascia, prestato senza soluzione di continuità nell'istituzione di attuale titolarità (art. 8, co. 2 del Bando, lettera </w:t>
            </w:r>
            <w:r>
              <w:rPr>
                <w:rFonts w:ascii="Times New Roman" w:eastAsia="Times New Roman" w:hAnsi="Times New Roman" w:cs="Times New Roman"/>
                <w:b/>
                <w:sz w:val="18"/>
              </w:rPr>
              <w:t>d</w:t>
            </w:r>
            <w:r>
              <w:rPr>
                <w:rFonts w:ascii="Times New Roman" w:eastAsia="Times New Roman" w:hAnsi="Times New Roman" w:cs="Times New Roman"/>
                <w:sz w:val="18"/>
              </w:rPr>
              <w:t xml:space="preserve"> della </w:t>
            </w:r>
          </w:p>
          <w:p w14:paraId="5274527B" w14:textId="77777777" w:rsidR="007E308B" w:rsidRDefault="00A90100">
            <w:pPr>
              <w:spacing w:after="0"/>
            </w:pPr>
            <w:r>
              <w:rPr>
                <w:rFonts w:ascii="Times New Roman" w:eastAsia="Times New Roman" w:hAnsi="Times New Roman" w:cs="Times New Roman"/>
                <w:sz w:val="18"/>
              </w:rPr>
              <w:t xml:space="preserve">Tabella) </w:t>
            </w:r>
          </w:p>
        </w:tc>
        <w:tc>
          <w:tcPr>
            <w:tcW w:w="2329" w:type="dxa"/>
            <w:tcBorders>
              <w:top w:val="single" w:sz="4" w:space="0" w:color="000000"/>
              <w:left w:val="single" w:sz="4" w:space="0" w:color="000000"/>
              <w:bottom w:val="single" w:sz="4" w:space="0" w:color="000000"/>
              <w:right w:val="single" w:sz="4" w:space="0" w:color="000000"/>
            </w:tcBorders>
            <w:vAlign w:val="bottom"/>
          </w:tcPr>
          <w:p w14:paraId="538D09E8" w14:textId="77777777" w:rsidR="007E308B" w:rsidRDefault="00A90100">
            <w:pPr>
              <w:spacing w:after="0"/>
            </w:pPr>
            <w:r>
              <w:rPr>
                <w:rFonts w:ascii="Times New Roman" w:eastAsia="Times New Roman" w:hAnsi="Times New Roman" w:cs="Times New Roman"/>
                <w:sz w:val="18"/>
              </w:rPr>
              <w:t>anni ____</w:t>
            </w:r>
            <w:r>
              <w:rPr>
                <w:sz w:val="18"/>
              </w:rPr>
              <w:t xml:space="preserve"> </w:t>
            </w:r>
          </w:p>
        </w:tc>
      </w:tr>
      <w:tr w:rsidR="007E308B" w14:paraId="67B754B0" w14:textId="77777777">
        <w:trPr>
          <w:trHeight w:val="926"/>
        </w:trPr>
        <w:tc>
          <w:tcPr>
            <w:tcW w:w="7381" w:type="dxa"/>
            <w:tcBorders>
              <w:top w:val="single" w:sz="4" w:space="0" w:color="000000"/>
              <w:left w:val="single" w:sz="4" w:space="0" w:color="000000"/>
              <w:bottom w:val="single" w:sz="4" w:space="0" w:color="000000"/>
              <w:right w:val="single" w:sz="4" w:space="0" w:color="000000"/>
            </w:tcBorders>
          </w:tcPr>
          <w:p w14:paraId="7C9D74A8" w14:textId="77777777" w:rsidR="007E308B" w:rsidRDefault="00A90100">
            <w:pPr>
              <w:spacing w:after="12"/>
            </w:pPr>
            <w:r>
              <w:rPr>
                <w:rFonts w:ascii="Times New Roman" w:eastAsia="Times New Roman" w:hAnsi="Times New Roman" w:cs="Times New Roman"/>
                <w:b/>
                <w:sz w:val="18"/>
              </w:rPr>
              <w:t xml:space="preserve">6 </w:t>
            </w:r>
            <w:r>
              <w:rPr>
                <w:rFonts w:ascii="Times New Roman" w:eastAsia="Times New Roman" w:hAnsi="Times New Roman" w:cs="Times New Roman"/>
                <w:sz w:val="18"/>
              </w:rPr>
              <w:t xml:space="preserve">Anzianità di servizio di ruolo (almeno 3 anni) prestato senza soluzione di continuità </w:t>
            </w:r>
          </w:p>
          <w:p w14:paraId="3F9140E6" w14:textId="77777777" w:rsidR="007E308B" w:rsidRDefault="00A90100">
            <w:pPr>
              <w:spacing w:after="0"/>
            </w:pPr>
            <w:r>
              <w:rPr>
                <w:rFonts w:ascii="Times New Roman" w:eastAsia="Times New Roman" w:hAnsi="Times New Roman" w:cs="Times New Roman"/>
                <w:sz w:val="18"/>
              </w:rPr>
              <w:t xml:space="preserve">nell'insegnamento di attuale titolarità, senza distinzione di fascia (art. 8, co. 2 del Bando, lettera </w:t>
            </w:r>
            <w:r>
              <w:rPr>
                <w:rFonts w:ascii="Times New Roman" w:eastAsia="Times New Roman" w:hAnsi="Times New Roman" w:cs="Times New Roman"/>
                <w:b/>
                <w:sz w:val="18"/>
              </w:rPr>
              <w:t>e</w:t>
            </w:r>
            <w:r>
              <w:rPr>
                <w:rFonts w:ascii="Times New Roman" w:eastAsia="Times New Roman" w:hAnsi="Times New Roman" w:cs="Times New Roman"/>
                <w:sz w:val="18"/>
              </w:rPr>
              <w:t xml:space="preserve"> della Tabella) </w:t>
            </w:r>
          </w:p>
        </w:tc>
        <w:tc>
          <w:tcPr>
            <w:tcW w:w="2329" w:type="dxa"/>
            <w:tcBorders>
              <w:top w:val="single" w:sz="4" w:space="0" w:color="000000"/>
              <w:left w:val="single" w:sz="4" w:space="0" w:color="000000"/>
              <w:bottom w:val="single" w:sz="4" w:space="0" w:color="000000"/>
              <w:right w:val="single" w:sz="4" w:space="0" w:color="000000"/>
            </w:tcBorders>
            <w:vAlign w:val="bottom"/>
          </w:tcPr>
          <w:p w14:paraId="427398BD" w14:textId="77777777" w:rsidR="007E308B" w:rsidRDefault="00A90100">
            <w:pPr>
              <w:spacing w:after="0"/>
            </w:pPr>
            <w:r>
              <w:rPr>
                <w:rFonts w:ascii="Times New Roman" w:eastAsia="Times New Roman" w:hAnsi="Times New Roman" w:cs="Times New Roman"/>
                <w:sz w:val="18"/>
              </w:rPr>
              <w:t>anni ____</w:t>
            </w:r>
            <w:r>
              <w:rPr>
                <w:sz w:val="18"/>
              </w:rPr>
              <w:t xml:space="preserve"> </w:t>
            </w:r>
          </w:p>
        </w:tc>
      </w:tr>
    </w:tbl>
    <w:p w14:paraId="7F38CF75" w14:textId="77777777" w:rsidR="007E308B" w:rsidRDefault="00A90100">
      <w:pPr>
        <w:pStyle w:val="Titolo1"/>
        <w:ind w:left="-5" w:right="0"/>
      </w:pPr>
      <w:r>
        <w:t>Titoli generali</w:t>
      </w:r>
      <w:r>
        <w:rPr>
          <w:sz w:val="16"/>
        </w:rPr>
        <w:t xml:space="preserve"> </w:t>
      </w:r>
    </w:p>
    <w:tbl>
      <w:tblPr>
        <w:tblStyle w:val="TableGrid"/>
        <w:tblW w:w="9710" w:type="dxa"/>
        <w:tblInd w:w="0" w:type="dxa"/>
        <w:tblCellMar>
          <w:top w:w="48" w:type="dxa"/>
          <w:left w:w="72" w:type="dxa"/>
          <w:bottom w:w="34" w:type="dxa"/>
          <w:right w:w="115" w:type="dxa"/>
        </w:tblCellMar>
        <w:tblLook w:val="04A0" w:firstRow="1" w:lastRow="0" w:firstColumn="1" w:lastColumn="0" w:noHBand="0" w:noVBand="1"/>
      </w:tblPr>
      <w:tblGrid>
        <w:gridCol w:w="9074"/>
        <w:gridCol w:w="636"/>
      </w:tblGrid>
      <w:tr w:rsidR="007E308B" w14:paraId="6FF11814" w14:textId="77777777">
        <w:trPr>
          <w:trHeight w:val="449"/>
        </w:trPr>
        <w:tc>
          <w:tcPr>
            <w:tcW w:w="9074" w:type="dxa"/>
            <w:tcBorders>
              <w:top w:val="single" w:sz="4" w:space="0" w:color="000000"/>
              <w:left w:val="single" w:sz="4" w:space="0" w:color="000000"/>
              <w:bottom w:val="single" w:sz="4" w:space="0" w:color="000000"/>
              <w:right w:val="single" w:sz="4" w:space="0" w:color="000000"/>
            </w:tcBorders>
          </w:tcPr>
          <w:p w14:paraId="417BAE72" w14:textId="77777777" w:rsidR="007E308B" w:rsidRDefault="00A90100">
            <w:pPr>
              <w:spacing w:after="0"/>
            </w:pPr>
            <w:r>
              <w:rPr>
                <w:rFonts w:ascii="Times New Roman" w:eastAsia="Times New Roman" w:hAnsi="Times New Roman" w:cs="Times New Roman"/>
                <w:b/>
                <w:sz w:val="18"/>
              </w:rPr>
              <w:t>7</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Numero di promozioni di merito distinto (art. 8, co. 3 del Bando, lettera </w:t>
            </w:r>
            <w:proofErr w:type="gramStart"/>
            <w:r>
              <w:rPr>
                <w:rFonts w:ascii="Times New Roman" w:eastAsia="Times New Roman" w:hAnsi="Times New Roman" w:cs="Times New Roman"/>
                <w:b/>
                <w:sz w:val="18"/>
              </w:rPr>
              <w:t>a</w:t>
            </w:r>
            <w:r>
              <w:rPr>
                <w:rFonts w:ascii="Times New Roman" w:eastAsia="Times New Roman" w:hAnsi="Times New Roman" w:cs="Times New Roman"/>
                <w:sz w:val="18"/>
              </w:rPr>
              <w:t xml:space="preserve"> della</w:t>
            </w:r>
            <w:proofErr w:type="gramEnd"/>
            <w:r>
              <w:rPr>
                <w:rFonts w:ascii="Times New Roman" w:eastAsia="Times New Roman" w:hAnsi="Times New Roman" w:cs="Times New Roman"/>
                <w:sz w:val="18"/>
              </w:rPr>
              <w:t xml:space="preserve"> Tabella) </w:t>
            </w:r>
          </w:p>
        </w:tc>
        <w:tc>
          <w:tcPr>
            <w:tcW w:w="636" w:type="dxa"/>
            <w:tcBorders>
              <w:top w:val="single" w:sz="4" w:space="0" w:color="000000"/>
              <w:left w:val="single" w:sz="4" w:space="0" w:color="000000"/>
              <w:bottom w:val="single" w:sz="4" w:space="0" w:color="000000"/>
              <w:right w:val="single" w:sz="4" w:space="0" w:color="000000"/>
            </w:tcBorders>
            <w:vAlign w:val="bottom"/>
          </w:tcPr>
          <w:p w14:paraId="40E01777" w14:textId="77777777" w:rsidR="007E308B" w:rsidRDefault="00A90100">
            <w:pPr>
              <w:spacing w:after="0"/>
              <w:ind w:left="49"/>
              <w:jc w:val="center"/>
            </w:pPr>
            <w:r>
              <w:rPr>
                <w:rFonts w:ascii="Times New Roman" w:eastAsia="Times New Roman" w:hAnsi="Times New Roman" w:cs="Times New Roman"/>
                <w:sz w:val="18"/>
              </w:rPr>
              <w:t>___</w:t>
            </w:r>
            <w:r>
              <w:rPr>
                <w:sz w:val="18"/>
              </w:rPr>
              <w:t xml:space="preserve"> </w:t>
            </w:r>
          </w:p>
        </w:tc>
      </w:tr>
      <w:tr w:rsidR="007E308B" w14:paraId="6357F3BD" w14:textId="77777777">
        <w:trPr>
          <w:trHeight w:val="686"/>
        </w:trPr>
        <w:tc>
          <w:tcPr>
            <w:tcW w:w="9074" w:type="dxa"/>
            <w:tcBorders>
              <w:top w:val="single" w:sz="4" w:space="0" w:color="000000"/>
              <w:left w:val="single" w:sz="4" w:space="0" w:color="000000"/>
              <w:bottom w:val="single" w:sz="4" w:space="0" w:color="000000"/>
              <w:right w:val="single" w:sz="4" w:space="0" w:color="000000"/>
            </w:tcBorders>
          </w:tcPr>
          <w:p w14:paraId="0F35AE08" w14:textId="77777777" w:rsidR="007E308B" w:rsidRDefault="00A90100">
            <w:pPr>
              <w:spacing w:after="0"/>
            </w:pPr>
            <w:r>
              <w:rPr>
                <w:rFonts w:ascii="Times New Roman" w:eastAsia="Times New Roman" w:hAnsi="Times New Roman" w:cs="Times New Roman"/>
                <w:b/>
                <w:sz w:val="18"/>
              </w:rPr>
              <w:t>8</w:t>
            </w:r>
            <w:r>
              <w:rPr>
                <w:rFonts w:ascii="Times New Roman" w:eastAsia="Times New Roman" w:hAnsi="Times New Roman" w:cs="Times New Roman"/>
                <w:sz w:val="18"/>
              </w:rPr>
              <w:t xml:space="preserve"> Numero di inclusioni in graduatorie di merito di pubblici concorsi per esami, o esami e titoli, per l'accesso al ruolo di appartenenza o a ruoli di livello pari o superiore a quello di appartenenza (art. 8, co. 3 del Bando, lettera </w:t>
            </w:r>
            <w:r>
              <w:rPr>
                <w:rFonts w:ascii="Times New Roman" w:eastAsia="Times New Roman" w:hAnsi="Times New Roman" w:cs="Times New Roman"/>
                <w:b/>
                <w:sz w:val="18"/>
              </w:rPr>
              <w:t>b</w:t>
            </w:r>
            <w:r>
              <w:rPr>
                <w:rFonts w:ascii="Times New Roman" w:eastAsia="Times New Roman" w:hAnsi="Times New Roman" w:cs="Times New Roman"/>
                <w:sz w:val="18"/>
              </w:rPr>
              <w:t xml:space="preserve"> della Tabella) </w:t>
            </w:r>
          </w:p>
        </w:tc>
        <w:tc>
          <w:tcPr>
            <w:tcW w:w="636" w:type="dxa"/>
            <w:tcBorders>
              <w:top w:val="single" w:sz="4" w:space="0" w:color="000000"/>
              <w:left w:val="single" w:sz="4" w:space="0" w:color="000000"/>
              <w:bottom w:val="single" w:sz="4" w:space="0" w:color="000000"/>
              <w:right w:val="single" w:sz="4" w:space="0" w:color="000000"/>
            </w:tcBorders>
            <w:vAlign w:val="bottom"/>
          </w:tcPr>
          <w:p w14:paraId="196218A3" w14:textId="77777777" w:rsidR="007E308B" w:rsidRDefault="00A90100">
            <w:pPr>
              <w:spacing w:after="0"/>
              <w:ind w:left="49"/>
              <w:jc w:val="center"/>
            </w:pPr>
            <w:r>
              <w:rPr>
                <w:rFonts w:ascii="Times New Roman" w:eastAsia="Times New Roman" w:hAnsi="Times New Roman" w:cs="Times New Roman"/>
                <w:sz w:val="18"/>
              </w:rPr>
              <w:t>___</w:t>
            </w:r>
            <w:r>
              <w:rPr>
                <w:sz w:val="18"/>
              </w:rPr>
              <w:t xml:space="preserve"> </w:t>
            </w:r>
          </w:p>
        </w:tc>
      </w:tr>
      <w:tr w:rsidR="007E308B" w14:paraId="74AED841" w14:textId="77777777">
        <w:trPr>
          <w:trHeight w:val="924"/>
        </w:trPr>
        <w:tc>
          <w:tcPr>
            <w:tcW w:w="9074" w:type="dxa"/>
            <w:tcBorders>
              <w:top w:val="single" w:sz="4" w:space="0" w:color="000000"/>
              <w:left w:val="single" w:sz="4" w:space="0" w:color="000000"/>
              <w:bottom w:val="single" w:sz="4" w:space="0" w:color="000000"/>
              <w:right w:val="single" w:sz="4" w:space="0" w:color="000000"/>
            </w:tcBorders>
          </w:tcPr>
          <w:p w14:paraId="402E8149" w14:textId="77777777" w:rsidR="007E308B" w:rsidRDefault="00A90100">
            <w:pPr>
              <w:spacing w:after="0"/>
            </w:pPr>
            <w:r>
              <w:rPr>
                <w:rFonts w:ascii="Times New Roman" w:eastAsia="Times New Roman" w:hAnsi="Times New Roman" w:cs="Times New Roman"/>
                <w:b/>
                <w:sz w:val="18"/>
              </w:rPr>
              <w:t>9</w:t>
            </w:r>
            <w:r>
              <w:rPr>
                <w:rFonts w:ascii="Times New Roman" w:eastAsia="Times New Roman" w:hAnsi="Times New Roman" w:cs="Times New Roman"/>
                <w:sz w:val="18"/>
              </w:rPr>
              <w:t xml:space="preserve"> Numero diplomi di Accademia di belle arti, di ISIA, di Conservatorio di musica, di Accademia di arte drammatica e danza, nonché diplomi di specializzazione conseguiti nell’Accademia Nazionale di Santa Cecilia (art. 8, co. 3 del Bando, lettera </w:t>
            </w:r>
            <w:r>
              <w:rPr>
                <w:rFonts w:ascii="Times New Roman" w:eastAsia="Times New Roman" w:hAnsi="Times New Roman" w:cs="Times New Roman"/>
                <w:b/>
                <w:sz w:val="18"/>
              </w:rPr>
              <w:t>c</w:t>
            </w:r>
            <w:r>
              <w:rPr>
                <w:rFonts w:ascii="Times New Roman" w:eastAsia="Times New Roman" w:hAnsi="Times New Roman" w:cs="Times New Roman"/>
                <w:sz w:val="18"/>
              </w:rPr>
              <w:t xml:space="preserve"> della Tabella) </w:t>
            </w:r>
          </w:p>
        </w:tc>
        <w:tc>
          <w:tcPr>
            <w:tcW w:w="636" w:type="dxa"/>
            <w:tcBorders>
              <w:top w:val="single" w:sz="4" w:space="0" w:color="000000"/>
              <w:left w:val="single" w:sz="4" w:space="0" w:color="000000"/>
              <w:bottom w:val="single" w:sz="4" w:space="0" w:color="000000"/>
              <w:right w:val="single" w:sz="4" w:space="0" w:color="000000"/>
            </w:tcBorders>
            <w:vAlign w:val="bottom"/>
          </w:tcPr>
          <w:p w14:paraId="5322AF60" w14:textId="77777777" w:rsidR="007E308B" w:rsidRDefault="00A90100">
            <w:pPr>
              <w:spacing w:after="0"/>
              <w:ind w:left="49"/>
              <w:jc w:val="center"/>
            </w:pPr>
            <w:r>
              <w:rPr>
                <w:rFonts w:ascii="Times New Roman" w:eastAsia="Times New Roman" w:hAnsi="Times New Roman" w:cs="Times New Roman"/>
                <w:sz w:val="18"/>
              </w:rPr>
              <w:t>___</w:t>
            </w:r>
            <w:r>
              <w:rPr>
                <w:sz w:val="18"/>
              </w:rPr>
              <w:t xml:space="preserve"> </w:t>
            </w:r>
          </w:p>
        </w:tc>
      </w:tr>
      <w:tr w:rsidR="007E308B" w14:paraId="6FAEF95D" w14:textId="77777777">
        <w:trPr>
          <w:trHeight w:val="684"/>
        </w:trPr>
        <w:tc>
          <w:tcPr>
            <w:tcW w:w="9074" w:type="dxa"/>
            <w:tcBorders>
              <w:top w:val="single" w:sz="4" w:space="0" w:color="000000"/>
              <w:left w:val="single" w:sz="4" w:space="0" w:color="000000"/>
              <w:bottom w:val="single" w:sz="4" w:space="0" w:color="000000"/>
              <w:right w:val="single" w:sz="4" w:space="0" w:color="000000"/>
            </w:tcBorders>
          </w:tcPr>
          <w:p w14:paraId="72AB2268" w14:textId="77777777" w:rsidR="007E308B" w:rsidRDefault="00A90100">
            <w:pPr>
              <w:spacing w:after="0"/>
            </w:pPr>
            <w:r>
              <w:rPr>
                <w:rFonts w:ascii="Times New Roman" w:eastAsia="Times New Roman" w:hAnsi="Times New Roman" w:cs="Times New Roman"/>
                <w:b/>
                <w:sz w:val="18"/>
              </w:rPr>
              <w:t>10</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Numero dei titoli universitari di laurea, di specializzazione e di dottorato di ricerca (art. 8, co. 3 del Bando, lettera </w:t>
            </w:r>
            <w:r>
              <w:rPr>
                <w:rFonts w:ascii="Times New Roman" w:eastAsia="Times New Roman" w:hAnsi="Times New Roman" w:cs="Times New Roman"/>
                <w:b/>
                <w:sz w:val="18"/>
              </w:rPr>
              <w:t>d</w:t>
            </w:r>
            <w:r>
              <w:rPr>
                <w:rFonts w:ascii="Times New Roman" w:eastAsia="Times New Roman" w:hAnsi="Times New Roman" w:cs="Times New Roman"/>
                <w:sz w:val="18"/>
              </w:rPr>
              <w:t xml:space="preserve"> della Tabella) </w:t>
            </w:r>
          </w:p>
        </w:tc>
        <w:tc>
          <w:tcPr>
            <w:tcW w:w="636" w:type="dxa"/>
            <w:tcBorders>
              <w:top w:val="single" w:sz="4" w:space="0" w:color="000000"/>
              <w:left w:val="single" w:sz="4" w:space="0" w:color="000000"/>
              <w:bottom w:val="single" w:sz="4" w:space="0" w:color="000000"/>
              <w:right w:val="single" w:sz="4" w:space="0" w:color="000000"/>
            </w:tcBorders>
            <w:vAlign w:val="bottom"/>
          </w:tcPr>
          <w:p w14:paraId="2A53E618" w14:textId="77777777" w:rsidR="007E308B" w:rsidRDefault="00A90100">
            <w:pPr>
              <w:spacing w:after="0"/>
              <w:ind w:left="49"/>
              <w:jc w:val="center"/>
            </w:pPr>
            <w:r>
              <w:rPr>
                <w:rFonts w:ascii="Times New Roman" w:eastAsia="Times New Roman" w:hAnsi="Times New Roman" w:cs="Times New Roman"/>
                <w:sz w:val="18"/>
              </w:rPr>
              <w:t>___</w:t>
            </w:r>
            <w:r>
              <w:rPr>
                <w:sz w:val="18"/>
              </w:rPr>
              <w:t xml:space="preserve"> </w:t>
            </w:r>
          </w:p>
        </w:tc>
      </w:tr>
      <w:tr w:rsidR="007E308B" w14:paraId="2A4CA2AC" w14:textId="77777777">
        <w:trPr>
          <w:trHeight w:val="686"/>
        </w:trPr>
        <w:tc>
          <w:tcPr>
            <w:tcW w:w="9074" w:type="dxa"/>
            <w:tcBorders>
              <w:top w:val="single" w:sz="4" w:space="0" w:color="000000"/>
              <w:left w:val="single" w:sz="4" w:space="0" w:color="000000"/>
              <w:bottom w:val="single" w:sz="4" w:space="0" w:color="000000"/>
              <w:right w:val="single" w:sz="4" w:space="0" w:color="000000"/>
            </w:tcBorders>
          </w:tcPr>
          <w:p w14:paraId="26A14C0A" w14:textId="77777777" w:rsidR="007E308B" w:rsidRDefault="00A90100">
            <w:pPr>
              <w:spacing w:after="0"/>
            </w:pPr>
            <w:r>
              <w:rPr>
                <w:rFonts w:ascii="Times New Roman" w:eastAsia="Times New Roman" w:hAnsi="Times New Roman" w:cs="Times New Roman"/>
                <w:b/>
                <w:sz w:val="18"/>
              </w:rPr>
              <w:t>11</w:t>
            </w:r>
            <w:r>
              <w:rPr>
                <w:rFonts w:ascii="Times New Roman" w:eastAsia="Times New Roman" w:hAnsi="Times New Roman" w:cs="Times New Roman"/>
                <w:sz w:val="18"/>
              </w:rPr>
              <w:t xml:space="preserve"> Numero dei corsi di perfezionamento rilasciati da Università di durata almeno annuale (art. 8, co. 3 del Bando, lettera </w:t>
            </w:r>
            <w:r>
              <w:rPr>
                <w:rFonts w:ascii="Times New Roman" w:eastAsia="Times New Roman" w:hAnsi="Times New Roman" w:cs="Times New Roman"/>
                <w:b/>
                <w:sz w:val="18"/>
              </w:rPr>
              <w:t>e</w:t>
            </w:r>
            <w:r>
              <w:rPr>
                <w:rFonts w:ascii="Times New Roman" w:eastAsia="Times New Roman" w:hAnsi="Times New Roman" w:cs="Times New Roman"/>
                <w:sz w:val="18"/>
              </w:rPr>
              <w:t xml:space="preserve"> della Tabella) </w:t>
            </w:r>
          </w:p>
        </w:tc>
        <w:tc>
          <w:tcPr>
            <w:tcW w:w="636" w:type="dxa"/>
            <w:tcBorders>
              <w:top w:val="single" w:sz="4" w:space="0" w:color="000000"/>
              <w:left w:val="single" w:sz="4" w:space="0" w:color="000000"/>
              <w:bottom w:val="single" w:sz="4" w:space="0" w:color="000000"/>
              <w:right w:val="single" w:sz="4" w:space="0" w:color="000000"/>
            </w:tcBorders>
            <w:vAlign w:val="bottom"/>
          </w:tcPr>
          <w:p w14:paraId="14EEDACD" w14:textId="77777777" w:rsidR="007E308B" w:rsidRDefault="00A90100">
            <w:pPr>
              <w:spacing w:after="0"/>
              <w:ind w:left="49"/>
              <w:jc w:val="center"/>
            </w:pPr>
            <w:r>
              <w:rPr>
                <w:rFonts w:ascii="Times New Roman" w:eastAsia="Times New Roman" w:hAnsi="Times New Roman" w:cs="Times New Roman"/>
                <w:sz w:val="18"/>
              </w:rPr>
              <w:t>___</w:t>
            </w:r>
            <w:r>
              <w:rPr>
                <w:sz w:val="18"/>
              </w:rPr>
              <w:t xml:space="preserve"> </w:t>
            </w:r>
          </w:p>
        </w:tc>
      </w:tr>
    </w:tbl>
    <w:p w14:paraId="59095CCD" w14:textId="77777777" w:rsidR="007E308B" w:rsidRDefault="00A90100">
      <w:pPr>
        <w:spacing w:after="219"/>
      </w:pPr>
      <w:r>
        <w:rPr>
          <w:rFonts w:ascii="Times New Roman" w:eastAsia="Times New Roman" w:hAnsi="Times New Roman" w:cs="Times New Roman"/>
          <w:b/>
          <w:sz w:val="24"/>
        </w:rPr>
        <w:t xml:space="preserve"> </w:t>
      </w:r>
    </w:p>
    <w:p w14:paraId="573A06C7" w14:textId="77777777" w:rsidR="007E308B" w:rsidRDefault="00A90100">
      <w:pPr>
        <w:pStyle w:val="Titolo1"/>
        <w:ind w:left="-5" w:right="0"/>
      </w:pPr>
      <w:r>
        <w:t>Esigenze di famiglia</w:t>
      </w:r>
      <w:r>
        <w:rPr>
          <w:sz w:val="16"/>
        </w:rPr>
        <w:t xml:space="preserve"> </w:t>
      </w:r>
    </w:p>
    <w:tbl>
      <w:tblPr>
        <w:tblStyle w:val="TableGrid"/>
        <w:tblW w:w="9710" w:type="dxa"/>
        <w:tblInd w:w="0" w:type="dxa"/>
        <w:tblCellMar>
          <w:top w:w="48" w:type="dxa"/>
          <w:left w:w="72" w:type="dxa"/>
          <w:bottom w:w="35" w:type="dxa"/>
          <w:right w:w="115" w:type="dxa"/>
        </w:tblCellMar>
        <w:tblLook w:val="04A0" w:firstRow="1" w:lastRow="0" w:firstColumn="1" w:lastColumn="0" w:noHBand="0" w:noVBand="1"/>
      </w:tblPr>
      <w:tblGrid>
        <w:gridCol w:w="8083"/>
        <w:gridCol w:w="1627"/>
      </w:tblGrid>
      <w:tr w:rsidR="007E308B" w14:paraId="299D1A14" w14:textId="77777777">
        <w:trPr>
          <w:trHeight w:val="446"/>
        </w:trPr>
        <w:tc>
          <w:tcPr>
            <w:tcW w:w="8083" w:type="dxa"/>
            <w:tcBorders>
              <w:top w:val="single" w:sz="4" w:space="0" w:color="000000"/>
              <w:left w:val="single" w:sz="4" w:space="0" w:color="000000"/>
              <w:bottom w:val="single" w:sz="4" w:space="0" w:color="000000"/>
              <w:right w:val="single" w:sz="4" w:space="0" w:color="000000"/>
            </w:tcBorders>
          </w:tcPr>
          <w:p w14:paraId="6822E61E" w14:textId="77777777" w:rsidR="007E308B" w:rsidRDefault="00A90100">
            <w:pPr>
              <w:spacing w:after="0"/>
            </w:pPr>
            <w:r>
              <w:rPr>
                <w:rFonts w:ascii="Times New Roman" w:eastAsia="Times New Roman" w:hAnsi="Times New Roman" w:cs="Times New Roman"/>
                <w:b/>
                <w:sz w:val="18"/>
              </w:rPr>
              <w:t xml:space="preserve">12 </w:t>
            </w:r>
            <w:r>
              <w:rPr>
                <w:rFonts w:ascii="Times New Roman" w:eastAsia="Times New Roman" w:hAnsi="Times New Roman" w:cs="Times New Roman"/>
                <w:sz w:val="18"/>
              </w:rPr>
              <w:t xml:space="preserve">Ricongiungimento al coniuge o ai figli nella provincia (art. 8, co. 4 del Bando, lettera </w:t>
            </w:r>
            <w:proofErr w:type="gramStart"/>
            <w:r>
              <w:rPr>
                <w:rFonts w:ascii="Times New Roman" w:eastAsia="Times New Roman" w:hAnsi="Times New Roman" w:cs="Times New Roman"/>
                <w:b/>
                <w:sz w:val="18"/>
              </w:rPr>
              <w:t>a</w:t>
            </w:r>
            <w:r>
              <w:rPr>
                <w:rFonts w:ascii="Times New Roman" w:eastAsia="Times New Roman" w:hAnsi="Times New Roman" w:cs="Times New Roman"/>
                <w:sz w:val="18"/>
              </w:rPr>
              <w:t xml:space="preserve"> della</w:t>
            </w:r>
            <w:proofErr w:type="gramEnd"/>
            <w:r>
              <w:rPr>
                <w:rFonts w:ascii="Times New Roman" w:eastAsia="Times New Roman" w:hAnsi="Times New Roman" w:cs="Times New Roman"/>
                <w:sz w:val="18"/>
              </w:rPr>
              <w:t xml:space="preserve"> Tabella)</w:t>
            </w:r>
            <w:r>
              <w:rPr>
                <w:rFonts w:ascii="Times New Roman" w:eastAsia="Times New Roman" w:hAnsi="Times New Roman" w:cs="Times New Roman"/>
                <w:b/>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1DE30755" w14:textId="77777777" w:rsidR="007E308B" w:rsidRDefault="00A90100">
            <w:pPr>
              <w:spacing w:after="0"/>
              <w:ind w:left="43"/>
              <w:jc w:val="center"/>
            </w:pPr>
            <w:r>
              <w:rPr>
                <w:rFonts w:ascii="Times New Roman" w:eastAsia="Times New Roman" w:hAnsi="Times New Roman" w:cs="Times New Roman"/>
                <w:b/>
                <w:sz w:val="18"/>
              </w:rPr>
              <w:t>_________</w:t>
            </w:r>
            <w:r>
              <w:rPr>
                <w:sz w:val="18"/>
              </w:rPr>
              <w:t xml:space="preserve"> </w:t>
            </w:r>
          </w:p>
        </w:tc>
      </w:tr>
      <w:tr w:rsidR="007E308B" w14:paraId="02D6AF84" w14:textId="77777777">
        <w:trPr>
          <w:trHeight w:val="449"/>
        </w:trPr>
        <w:tc>
          <w:tcPr>
            <w:tcW w:w="8083" w:type="dxa"/>
            <w:tcBorders>
              <w:top w:val="single" w:sz="4" w:space="0" w:color="000000"/>
              <w:left w:val="single" w:sz="4" w:space="0" w:color="000000"/>
              <w:bottom w:val="single" w:sz="4" w:space="0" w:color="000000"/>
              <w:right w:val="single" w:sz="4" w:space="0" w:color="000000"/>
            </w:tcBorders>
          </w:tcPr>
          <w:p w14:paraId="0AFE2EB6" w14:textId="77777777" w:rsidR="007E308B" w:rsidRDefault="00A90100">
            <w:pPr>
              <w:spacing w:after="0"/>
            </w:pPr>
            <w:r>
              <w:rPr>
                <w:rFonts w:ascii="Times New Roman" w:eastAsia="Times New Roman" w:hAnsi="Times New Roman" w:cs="Times New Roman"/>
                <w:b/>
                <w:sz w:val="18"/>
              </w:rPr>
              <w:t xml:space="preserve">13 </w:t>
            </w:r>
            <w:r>
              <w:rPr>
                <w:rFonts w:ascii="Times New Roman" w:eastAsia="Times New Roman" w:hAnsi="Times New Roman" w:cs="Times New Roman"/>
                <w:sz w:val="18"/>
              </w:rPr>
              <w:t xml:space="preserve">Numero dei figli che non abbiano compiuto sei anni di età (art. 8, co. 4 del Bando, lettera </w:t>
            </w:r>
            <w:r>
              <w:rPr>
                <w:rFonts w:ascii="Times New Roman" w:eastAsia="Times New Roman" w:hAnsi="Times New Roman" w:cs="Times New Roman"/>
                <w:b/>
                <w:sz w:val="18"/>
              </w:rPr>
              <w:t>b</w:t>
            </w:r>
            <w:r>
              <w:rPr>
                <w:rFonts w:ascii="Times New Roman" w:eastAsia="Times New Roman" w:hAnsi="Times New Roman" w:cs="Times New Roman"/>
                <w:sz w:val="18"/>
              </w:rPr>
              <w:t xml:space="preserve"> della Tabella)</w:t>
            </w:r>
            <w:r>
              <w:rPr>
                <w:rFonts w:ascii="Times New Roman" w:eastAsia="Times New Roman" w:hAnsi="Times New Roman" w:cs="Times New Roman"/>
                <w:b/>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5452AD7E" w14:textId="77777777" w:rsidR="007E308B" w:rsidRDefault="00A90100">
            <w:pPr>
              <w:spacing w:after="0"/>
              <w:ind w:left="43"/>
              <w:jc w:val="center"/>
            </w:pPr>
            <w:r>
              <w:rPr>
                <w:rFonts w:ascii="Times New Roman" w:eastAsia="Times New Roman" w:hAnsi="Times New Roman" w:cs="Times New Roman"/>
                <w:b/>
                <w:sz w:val="18"/>
              </w:rPr>
              <w:t>_________</w:t>
            </w:r>
            <w:r>
              <w:rPr>
                <w:sz w:val="18"/>
              </w:rPr>
              <w:t xml:space="preserve"> </w:t>
            </w:r>
          </w:p>
        </w:tc>
      </w:tr>
      <w:tr w:rsidR="007E308B" w14:paraId="01E45A76" w14:textId="77777777">
        <w:trPr>
          <w:trHeight w:val="686"/>
        </w:trPr>
        <w:tc>
          <w:tcPr>
            <w:tcW w:w="8083" w:type="dxa"/>
            <w:tcBorders>
              <w:top w:val="single" w:sz="4" w:space="0" w:color="000000"/>
              <w:left w:val="single" w:sz="4" w:space="0" w:color="000000"/>
              <w:bottom w:val="single" w:sz="4" w:space="0" w:color="000000"/>
              <w:right w:val="single" w:sz="4" w:space="0" w:color="000000"/>
            </w:tcBorders>
          </w:tcPr>
          <w:p w14:paraId="01180E48" w14:textId="77777777" w:rsidR="007E308B" w:rsidRDefault="00A90100">
            <w:pPr>
              <w:spacing w:after="0"/>
            </w:pPr>
            <w:r>
              <w:rPr>
                <w:rFonts w:ascii="Times New Roman" w:eastAsia="Times New Roman" w:hAnsi="Times New Roman" w:cs="Times New Roman"/>
                <w:b/>
                <w:sz w:val="18"/>
              </w:rPr>
              <w:t xml:space="preserve">14 </w:t>
            </w:r>
            <w:r>
              <w:rPr>
                <w:rFonts w:ascii="Times New Roman" w:eastAsia="Times New Roman" w:hAnsi="Times New Roman" w:cs="Times New Roman"/>
                <w:sz w:val="18"/>
              </w:rPr>
              <w:t xml:space="preserve">Numero dei figli di età superiore ai sei anni, ma non superiore ai diciotto (art. 8, co. 4 del Bando, lettera </w:t>
            </w:r>
            <w:r>
              <w:rPr>
                <w:rFonts w:ascii="Times New Roman" w:eastAsia="Times New Roman" w:hAnsi="Times New Roman" w:cs="Times New Roman"/>
                <w:b/>
                <w:sz w:val="18"/>
              </w:rPr>
              <w:t>c</w:t>
            </w:r>
            <w:r>
              <w:rPr>
                <w:rFonts w:ascii="Times New Roman" w:eastAsia="Times New Roman" w:hAnsi="Times New Roman" w:cs="Times New Roman"/>
                <w:sz w:val="18"/>
              </w:rPr>
              <w:t xml:space="preserve"> della Tabella)</w:t>
            </w:r>
            <w:r>
              <w:rPr>
                <w:rFonts w:ascii="Times New Roman" w:eastAsia="Times New Roman" w:hAnsi="Times New Roman" w:cs="Times New Roman"/>
                <w:b/>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12E8A3E6" w14:textId="77777777" w:rsidR="007E308B" w:rsidRDefault="00A90100">
            <w:pPr>
              <w:spacing w:after="0"/>
              <w:ind w:left="43"/>
              <w:jc w:val="center"/>
            </w:pPr>
            <w:r>
              <w:rPr>
                <w:rFonts w:ascii="Times New Roman" w:eastAsia="Times New Roman" w:hAnsi="Times New Roman" w:cs="Times New Roman"/>
                <w:b/>
                <w:sz w:val="18"/>
              </w:rPr>
              <w:t>_________</w:t>
            </w:r>
            <w:r>
              <w:rPr>
                <w:sz w:val="18"/>
              </w:rPr>
              <w:t xml:space="preserve"> </w:t>
            </w:r>
          </w:p>
        </w:tc>
      </w:tr>
      <w:tr w:rsidR="007E308B" w14:paraId="2B2CFBA7" w14:textId="77777777">
        <w:trPr>
          <w:trHeight w:val="686"/>
        </w:trPr>
        <w:tc>
          <w:tcPr>
            <w:tcW w:w="8083" w:type="dxa"/>
            <w:tcBorders>
              <w:top w:val="single" w:sz="4" w:space="0" w:color="000000"/>
              <w:left w:val="single" w:sz="4" w:space="0" w:color="000000"/>
              <w:bottom w:val="single" w:sz="4" w:space="0" w:color="000000"/>
              <w:right w:val="single" w:sz="4" w:space="0" w:color="000000"/>
            </w:tcBorders>
          </w:tcPr>
          <w:p w14:paraId="306F1227" w14:textId="77777777" w:rsidR="007E308B" w:rsidRDefault="00A90100">
            <w:pPr>
              <w:spacing w:after="0"/>
            </w:pPr>
            <w:r>
              <w:rPr>
                <w:rFonts w:ascii="Times New Roman" w:eastAsia="Times New Roman" w:hAnsi="Times New Roman" w:cs="Times New Roman"/>
                <w:b/>
                <w:sz w:val="18"/>
              </w:rPr>
              <w:t xml:space="preserve">15 </w:t>
            </w:r>
            <w:r>
              <w:rPr>
                <w:rFonts w:ascii="Times New Roman" w:eastAsia="Times New Roman" w:hAnsi="Times New Roman" w:cs="Times New Roman"/>
                <w:sz w:val="18"/>
              </w:rPr>
              <w:t xml:space="preserve">Per la cura e l'assistenza dei figli portatori di handicap fisici, psichici o sensoriali, tossicodipendenti ovvero del coniuge (art. 8, co. 4 del Bando, lettera </w:t>
            </w:r>
            <w:r>
              <w:rPr>
                <w:rFonts w:ascii="Times New Roman" w:eastAsia="Times New Roman" w:hAnsi="Times New Roman" w:cs="Times New Roman"/>
                <w:b/>
                <w:sz w:val="18"/>
              </w:rPr>
              <w:t>d</w:t>
            </w:r>
            <w:r>
              <w:rPr>
                <w:rFonts w:ascii="Times New Roman" w:eastAsia="Times New Roman" w:hAnsi="Times New Roman" w:cs="Times New Roman"/>
                <w:sz w:val="18"/>
              </w:rPr>
              <w:t xml:space="preserve"> della Tabella)</w:t>
            </w:r>
            <w:r>
              <w:rPr>
                <w:rFonts w:ascii="Times New Roman" w:eastAsia="Times New Roman" w:hAnsi="Times New Roman" w:cs="Times New Roman"/>
                <w:b/>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3018316D" w14:textId="77777777" w:rsidR="007E308B" w:rsidRDefault="00A90100">
            <w:pPr>
              <w:spacing w:after="0"/>
              <w:ind w:left="43"/>
              <w:jc w:val="center"/>
            </w:pPr>
            <w:r>
              <w:rPr>
                <w:rFonts w:ascii="Times New Roman" w:eastAsia="Times New Roman" w:hAnsi="Times New Roman" w:cs="Times New Roman"/>
                <w:b/>
                <w:sz w:val="18"/>
              </w:rPr>
              <w:t>_________</w:t>
            </w:r>
            <w:r>
              <w:rPr>
                <w:sz w:val="18"/>
              </w:rPr>
              <w:t xml:space="preserve"> </w:t>
            </w:r>
          </w:p>
        </w:tc>
      </w:tr>
      <w:tr w:rsidR="007E308B" w14:paraId="7A0AF0A3" w14:textId="77777777">
        <w:trPr>
          <w:trHeight w:val="687"/>
        </w:trPr>
        <w:tc>
          <w:tcPr>
            <w:tcW w:w="8083" w:type="dxa"/>
            <w:tcBorders>
              <w:top w:val="single" w:sz="4" w:space="0" w:color="000000"/>
              <w:left w:val="single" w:sz="4" w:space="0" w:color="000000"/>
              <w:bottom w:val="single" w:sz="4" w:space="0" w:color="000000"/>
              <w:right w:val="single" w:sz="4" w:space="0" w:color="000000"/>
            </w:tcBorders>
          </w:tcPr>
          <w:p w14:paraId="77BEF7B7" w14:textId="77777777" w:rsidR="007E308B" w:rsidRDefault="00A90100">
            <w:pPr>
              <w:spacing w:after="15"/>
            </w:pPr>
            <w:r>
              <w:rPr>
                <w:rFonts w:ascii="Times New Roman" w:eastAsia="Times New Roman" w:hAnsi="Times New Roman" w:cs="Times New Roman"/>
                <w:b/>
                <w:sz w:val="18"/>
              </w:rPr>
              <w:t xml:space="preserve">16 </w:t>
            </w:r>
            <w:r>
              <w:rPr>
                <w:rFonts w:ascii="Times New Roman" w:eastAsia="Times New Roman" w:hAnsi="Times New Roman" w:cs="Times New Roman"/>
                <w:sz w:val="18"/>
              </w:rPr>
              <w:t xml:space="preserve">Per la cura e l'assistenza dei parenti (diversi dai e dal coniuge) ed affini entro il terzo grado, di cui all'art. </w:t>
            </w:r>
          </w:p>
          <w:p w14:paraId="743218F5" w14:textId="77777777" w:rsidR="007E308B" w:rsidRDefault="00A90100">
            <w:pPr>
              <w:spacing w:after="0"/>
            </w:pPr>
            <w:r>
              <w:rPr>
                <w:rFonts w:ascii="Times New Roman" w:eastAsia="Times New Roman" w:hAnsi="Times New Roman" w:cs="Times New Roman"/>
                <w:sz w:val="18"/>
              </w:rPr>
              <w:t xml:space="preserve">33 della Legge 104 (art. 8, co. 4 del Bando, lettera </w:t>
            </w:r>
            <w:r>
              <w:rPr>
                <w:rFonts w:ascii="Times New Roman" w:eastAsia="Times New Roman" w:hAnsi="Times New Roman" w:cs="Times New Roman"/>
                <w:b/>
                <w:sz w:val="18"/>
              </w:rPr>
              <w:t>e</w:t>
            </w:r>
            <w:r>
              <w:rPr>
                <w:rFonts w:ascii="Times New Roman" w:eastAsia="Times New Roman" w:hAnsi="Times New Roman" w:cs="Times New Roman"/>
                <w:sz w:val="18"/>
              </w:rPr>
              <w:t xml:space="preserve"> della Tabella)</w:t>
            </w:r>
            <w:r>
              <w:rPr>
                <w:rFonts w:ascii="Times New Roman" w:eastAsia="Times New Roman" w:hAnsi="Times New Roman" w:cs="Times New Roman"/>
                <w:b/>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40F45FC5" w14:textId="77777777" w:rsidR="007E308B" w:rsidRDefault="00A90100">
            <w:pPr>
              <w:spacing w:after="0"/>
              <w:ind w:left="43"/>
              <w:jc w:val="center"/>
            </w:pPr>
            <w:r>
              <w:rPr>
                <w:rFonts w:ascii="Times New Roman" w:eastAsia="Times New Roman" w:hAnsi="Times New Roman" w:cs="Times New Roman"/>
                <w:b/>
                <w:sz w:val="18"/>
              </w:rPr>
              <w:t>_________</w:t>
            </w:r>
            <w:r>
              <w:rPr>
                <w:sz w:val="18"/>
              </w:rPr>
              <w:t xml:space="preserve"> </w:t>
            </w:r>
          </w:p>
        </w:tc>
      </w:tr>
    </w:tbl>
    <w:p w14:paraId="10BEA8E2" w14:textId="77777777" w:rsidR="007E308B" w:rsidRDefault="00A90100">
      <w:pPr>
        <w:spacing w:after="241"/>
      </w:pPr>
      <w:r>
        <w:rPr>
          <w:rFonts w:ascii="Times New Roman" w:eastAsia="Times New Roman" w:hAnsi="Times New Roman" w:cs="Times New Roman"/>
          <w:sz w:val="20"/>
        </w:rPr>
        <w:t xml:space="preserve"> </w:t>
      </w:r>
    </w:p>
    <w:p w14:paraId="7D61AFC1" w14:textId="77777777" w:rsidR="007E308B" w:rsidRDefault="00A90100">
      <w:pPr>
        <w:spacing w:after="225"/>
        <w:ind w:left="-5" w:hanging="10"/>
      </w:pPr>
      <w:r>
        <w:rPr>
          <w:rFonts w:ascii="Times New Roman" w:eastAsia="Times New Roman" w:hAnsi="Times New Roman" w:cs="Times New Roman"/>
          <w:b/>
          <w:sz w:val="20"/>
        </w:rPr>
        <w:t>SEZIONE C - ALTRE INDICAZIONI</w:t>
      </w:r>
      <w:r>
        <w:rPr>
          <w:rFonts w:ascii="Times New Roman" w:eastAsia="Times New Roman" w:hAnsi="Times New Roman" w:cs="Times New Roman"/>
          <w:b/>
          <w:sz w:val="24"/>
        </w:rPr>
        <w:t xml:space="preserve"> </w:t>
      </w:r>
    </w:p>
    <w:p w14:paraId="27A06E29" w14:textId="77777777" w:rsidR="007E308B" w:rsidRDefault="00A90100">
      <w:pPr>
        <w:spacing w:after="4" w:line="237" w:lineRule="auto"/>
        <w:ind w:left="-8"/>
        <w:jc w:val="both"/>
      </w:pPr>
      <w:r>
        <w:rPr>
          <w:rFonts w:ascii="Times New Roman" w:eastAsia="Times New Roman" w:hAnsi="Times New Roman" w:cs="Times New Roman"/>
          <w:b/>
          <w:sz w:val="24"/>
        </w:rPr>
        <w:t xml:space="preserve">Precedenze </w:t>
      </w:r>
      <w:r>
        <w:rPr>
          <w:rFonts w:ascii="Times New Roman" w:eastAsia="Times New Roman" w:hAnsi="Times New Roman" w:cs="Times New Roman"/>
          <w:sz w:val="20"/>
        </w:rPr>
        <w:t>(art. 8, co. 5 del Bando)</w:t>
      </w:r>
      <w:r>
        <w:rPr>
          <w:rFonts w:ascii="Times New Roman" w:eastAsia="Times New Roman" w:hAnsi="Times New Roman" w:cs="Times New Roman"/>
          <w:b/>
          <w:sz w:val="16"/>
        </w:rPr>
        <w:t xml:space="preserve"> </w:t>
      </w:r>
    </w:p>
    <w:tbl>
      <w:tblPr>
        <w:tblStyle w:val="TableGrid"/>
        <w:tblW w:w="9710" w:type="dxa"/>
        <w:tblInd w:w="0" w:type="dxa"/>
        <w:tblCellMar>
          <w:top w:w="49" w:type="dxa"/>
          <w:left w:w="72" w:type="dxa"/>
          <w:bottom w:w="35" w:type="dxa"/>
          <w:right w:w="48" w:type="dxa"/>
        </w:tblCellMar>
        <w:tblLook w:val="04A0" w:firstRow="1" w:lastRow="0" w:firstColumn="1" w:lastColumn="0" w:noHBand="0" w:noVBand="1"/>
      </w:tblPr>
      <w:tblGrid>
        <w:gridCol w:w="8083"/>
        <w:gridCol w:w="1627"/>
      </w:tblGrid>
      <w:tr w:rsidR="007E308B" w14:paraId="50EDCFBB" w14:textId="77777777">
        <w:trPr>
          <w:trHeight w:val="487"/>
        </w:trPr>
        <w:tc>
          <w:tcPr>
            <w:tcW w:w="8083" w:type="dxa"/>
            <w:tcBorders>
              <w:top w:val="single" w:sz="4" w:space="0" w:color="000000"/>
              <w:left w:val="single" w:sz="4" w:space="0" w:color="000000"/>
              <w:bottom w:val="single" w:sz="4" w:space="0" w:color="000000"/>
              <w:right w:val="single" w:sz="4" w:space="0" w:color="000000"/>
            </w:tcBorders>
          </w:tcPr>
          <w:p w14:paraId="50AED5DD" w14:textId="77777777" w:rsidR="007E308B" w:rsidRDefault="00A90100">
            <w:pPr>
              <w:spacing w:after="12"/>
            </w:pPr>
            <w:r>
              <w:rPr>
                <w:rFonts w:ascii="Times New Roman" w:eastAsia="Times New Roman" w:hAnsi="Times New Roman" w:cs="Times New Roman"/>
                <w:b/>
                <w:sz w:val="18"/>
              </w:rPr>
              <w:t>17</w:t>
            </w:r>
            <w:r>
              <w:rPr>
                <w:rFonts w:ascii="Times New Roman" w:eastAsia="Times New Roman" w:hAnsi="Times New Roman" w:cs="Times New Roman"/>
                <w:sz w:val="18"/>
              </w:rPr>
              <w:t xml:space="preserve"> Il docente usufruisce della precedenza prevista per i non vedenti (art. 483 D. </w:t>
            </w:r>
            <w:proofErr w:type="spellStart"/>
            <w:r>
              <w:rPr>
                <w:rFonts w:ascii="Times New Roman" w:eastAsia="Times New Roman" w:hAnsi="Times New Roman" w:cs="Times New Roman"/>
                <w:sz w:val="18"/>
              </w:rPr>
              <w:t>L.vo</w:t>
            </w:r>
            <w:proofErr w:type="spellEnd"/>
            <w:r>
              <w:rPr>
                <w:rFonts w:ascii="Times New Roman" w:eastAsia="Times New Roman" w:hAnsi="Times New Roman" w:cs="Times New Roman"/>
                <w:sz w:val="18"/>
              </w:rPr>
              <w:t xml:space="preserve"> 297/ 94)? </w:t>
            </w:r>
          </w:p>
          <w:p w14:paraId="5E4F5740" w14:textId="77777777" w:rsidR="007E308B" w:rsidRDefault="00A90100">
            <w:pPr>
              <w:spacing w:after="0"/>
            </w:pPr>
            <w:r>
              <w:rPr>
                <w:rFonts w:ascii="Times New Roman" w:eastAsia="Times New Roman" w:hAnsi="Times New Roman" w:cs="Times New Roman"/>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24D31588" w14:textId="77777777" w:rsidR="007E308B" w:rsidRDefault="00A90100">
            <w:pPr>
              <w:spacing w:after="0"/>
              <w:ind w:left="16"/>
            </w:pPr>
            <w:r>
              <w:rPr>
                <w:rFonts w:ascii="Times New Roman" w:eastAsia="Times New Roman" w:hAnsi="Times New Roman" w:cs="Times New Roman"/>
                <w:sz w:val="18"/>
              </w:rPr>
              <w:t>____ Si   No ____⁮</w:t>
            </w:r>
            <w:r>
              <w:rPr>
                <w:sz w:val="18"/>
              </w:rPr>
              <w:t xml:space="preserve"> </w:t>
            </w:r>
          </w:p>
        </w:tc>
      </w:tr>
      <w:tr w:rsidR="007E308B" w14:paraId="14086EF9" w14:textId="77777777">
        <w:trPr>
          <w:trHeight w:val="622"/>
        </w:trPr>
        <w:tc>
          <w:tcPr>
            <w:tcW w:w="8083" w:type="dxa"/>
            <w:tcBorders>
              <w:top w:val="single" w:sz="4" w:space="0" w:color="000000"/>
              <w:left w:val="single" w:sz="4" w:space="0" w:color="000000"/>
              <w:bottom w:val="single" w:sz="4" w:space="0" w:color="000000"/>
              <w:right w:val="single" w:sz="4" w:space="0" w:color="000000"/>
            </w:tcBorders>
            <w:vAlign w:val="center"/>
          </w:tcPr>
          <w:p w14:paraId="4E472428" w14:textId="77777777" w:rsidR="007E308B" w:rsidRDefault="00A90100">
            <w:pPr>
              <w:spacing w:after="0"/>
            </w:pPr>
            <w:r>
              <w:rPr>
                <w:rFonts w:ascii="Times New Roman" w:eastAsia="Times New Roman" w:hAnsi="Times New Roman" w:cs="Times New Roman"/>
                <w:b/>
                <w:sz w:val="18"/>
              </w:rPr>
              <w:t>18</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Il docente usufruisce della precedenza prevista dall'art. 21, comma 2, L.104/ 92 o prevista per i docenti emodializzati, art. 61, L.270/ 82? </w:t>
            </w:r>
          </w:p>
        </w:tc>
        <w:tc>
          <w:tcPr>
            <w:tcW w:w="1627" w:type="dxa"/>
            <w:tcBorders>
              <w:top w:val="single" w:sz="4" w:space="0" w:color="000000"/>
              <w:left w:val="single" w:sz="4" w:space="0" w:color="000000"/>
              <w:bottom w:val="single" w:sz="4" w:space="0" w:color="000000"/>
              <w:right w:val="single" w:sz="4" w:space="0" w:color="000000"/>
            </w:tcBorders>
            <w:vAlign w:val="bottom"/>
          </w:tcPr>
          <w:p w14:paraId="1A42E99A" w14:textId="77777777" w:rsidR="007E308B" w:rsidRDefault="00A90100">
            <w:pPr>
              <w:spacing w:after="0"/>
              <w:ind w:left="16"/>
            </w:pPr>
            <w:r>
              <w:rPr>
                <w:rFonts w:ascii="Times New Roman" w:eastAsia="Times New Roman" w:hAnsi="Times New Roman" w:cs="Times New Roman"/>
                <w:sz w:val="18"/>
              </w:rPr>
              <w:t>____ Si   No ____⁮</w:t>
            </w:r>
            <w:r>
              <w:rPr>
                <w:sz w:val="18"/>
              </w:rPr>
              <w:t xml:space="preserve"> </w:t>
            </w:r>
          </w:p>
        </w:tc>
      </w:tr>
      <w:tr w:rsidR="007E308B" w14:paraId="2C32609B" w14:textId="77777777">
        <w:trPr>
          <w:trHeight w:val="1006"/>
        </w:trPr>
        <w:tc>
          <w:tcPr>
            <w:tcW w:w="8083" w:type="dxa"/>
            <w:tcBorders>
              <w:top w:val="single" w:sz="4" w:space="0" w:color="000000"/>
              <w:left w:val="single" w:sz="4" w:space="0" w:color="000000"/>
              <w:bottom w:val="single" w:sz="4" w:space="0" w:color="000000"/>
              <w:right w:val="single" w:sz="4" w:space="0" w:color="000000"/>
            </w:tcBorders>
            <w:vAlign w:val="center"/>
          </w:tcPr>
          <w:p w14:paraId="2295F883" w14:textId="77777777" w:rsidR="007E308B" w:rsidRDefault="00A90100">
            <w:pPr>
              <w:spacing w:after="0"/>
            </w:pPr>
            <w:r>
              <w:rPr>
                <w:rFonts w:ascii="Times New Roman" w:eastAsia="Times New Roman" w:hAnsi="Times New Roman" w:cs="Times New Roman"/>
                <w:b/>
                <w:sz w:val="18"/>
              </w:rPr>
              <w:lastRenderedPageBreak/>
              <w:t xml:space="preserve">19 </w:t>
            </w:r>
            <w:r>
              <w:rPr>
                <w:rFonts w:ascii="Times New Roman" w:eastAsia="Times New Roman" w:hAnsi="Times New Roman" w:cs="Times New Roman"/>
                <w:sz w:val="18"/>
              </w:rPr>
              <w:t xml:space="preserve">Il docente usufruisce della precedenza prevista per il personale con patologie gravi che richiedano terapie salvavita a carattere continuativo o ripetuto ed altre assimilabili (ad esempio chemioterapia) a condizione che la mobilità sia nella provincia in cui esista un centro di cura specializzato (art. 8, co. 5 del Bando, lettera </w:t>
            </w:r>
            <w:r>
              <w:rPr>
                <w:rFonts w:ascii="Times New Roman" w:eastAsia="Times New Roman" w:hAnsi="Times New Roman" w:cs="Times New Roman"/>
                <w:b/>
                <w:sz w:val="18"/>
              </w:rPr>
              <w:t>b</w:t>
            </w:r>
            <w:r>
              <w:rPr>
                <w:rFonts w:ascii="Times New Roman" w:eastAsia="Times New Roman" w:hAnsi="Times New Roman" w:cs="Times New Roman"/>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6E6B79F3" w14:textId="77777777" w:rsidR="007E308B" w:rsidRDefault="00A90100">
            <w:pPr>
              <w:spacing w:after="0"/>
              <w:ind w:left="16"/>
            </w:pPr>
            <w:r>
              <w:rPr>
                <w:rFonts w:ascii="Times New Roman" w:eastAsia="Times New Roman" w:hAnsi="Times New Roman" w:cs="Times New Roman"/>
                <w:sz w:val="18"/>
              </w:rPr>
              <w:t>____ Si   No ____⁮</w:t>
            </w:r>
            <w:r>
              <w:rPr>
                <w:sz w:val="18"/>
              </w:rPr>
              <w:t xml:space="preserve"> </w:t>
            </w:r>
          </w:p>
        </w:tc>
      </w:tr>
      <w:tr w:rsidR="007E308B" w14:paraId="1227B7D4" w14:textId="77777777">
        <w:trPr>
          <w:trHeight w:val="1438"/>
        </w:trPr>
        <w:tc>
          <w:tcPr>
            <w:tcW w:w="8083" w:type="dxa"/>
            <w:tcBorders>
              <w:top w:val="single" w:sz="4" w:space="0" w:color="000000"/>
              <w:left w:val="single" w:sz="4" w:space="0" w:color="000000"/>
              <w:bottom w:val="single" w:sz="4" w:space="0" w:color="000000"/>
              <w:right w:val="single" w:sz="4" w:space="0" w:color="000000"/>
            </w:tcBorders>
          </w:tcPr>
          <w:p w14:paraId="23B0E191" w14:textId="77777777" w:rsidR="007E308B" w:rsidRDefault="00A90100">
            <w:pPr>
              <w:spacing w:after="0"/>
            </w:pPr>
            <w:r>
              <w:rPr>
                <w:rFonts w:ascii="Times New Roman" w:eastAsia="Times New Roman" w:hAnsi="Times New Roman" w:cs="Times New Roman"/>
                <w:b/>
                <w:sz w:val="18"/>
              </w:rPr>
              <w:t>20</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Il docente usufruisce della precedenza prevista per il personale disabile in situazione di gravità (art. 33 comma 6 L. 104/92) e il personale che assiste il figlio (anche adottato) nonché il coniuge in situazione di gravità (art. 33 commi 5 e 7 L. 104/92). Tale precedenza è riconosciuta anche ai soggetti che, obbligati all’assistenza abbiano interrotto una preesistente situazione di assistenza continuativa a seguito di instaurazione di rapporto. La precedenza opera nella sola provincia di residenza o cura </w:t>
            </w:r>
            <w:r>
              <w:rPr>
                <w:rFonts w:ascii="Times New Roman" w:eastAsia="Times New Roman" w:hAnsi="Times New Roman" w:cs="Times New Roman"/>
                <w:sz w:val="18"/>
              </w:rPr>
              <w:t xml:space="preserve">dell’assistito (art. 8, co. 5 del Bando, lettera </w:t>
            </w:r>
            <w:r>
              <w:rPr>
                <w:rFonts w:ascii="Times New Roman" w:eastAsia="Times New Roman" w:hAnsi="Times New Roman" w:cs="Times New Roman"/>
                <w:b/>
                <w:sz w:val="18"/>
              </w:rPr>
              <w:t>c</w:t>
            </w:r>
            <w:r>
              <w:rPr>
                <w:rFonts w:ascii="Times New Roman" w:eastAsia="Times New Roman" w:hAnsi="Times New Roman" w:cs="Times New Roman"/>
                <w:sz w:val="18"/>
              </w:rPr>
              <w:t xml:space="preserve">) </w:t>
            </w:r>
          </w:p>
        </w:tc>
        <w:tc>
          <w:tcPr>
            <w:tcW w:w="1627" w:type="dxa"/>
            <w:tcBorders>
              <w:top w:val="single" w:sz="4" w:space="0" w:color="000000"/>
              <w:left w:val="single" w:sz="4" w:space="0" w:color="000000"/>
              <w:bottom w:val="single" w:sz="4" w:space="0" w:color="000000"/>
              <w:right w:val="single" w:sz="4" w:space="0" w:color="000000"/>
            </w:tcBorders>
            <w:vAlign w:val="bottom"/>
          </w:tcPr>
          <w:p w14:paraId="53CA478C" w14:textId="77777777" w:rsidR="007E308B" w:rsidRDefault="00A90100">
            <w:pPr>
              <w:spacing w:after="0"/>
              <w:ind w:left="16"/>
            </w:pPr>
            <w:r>
              <w:rPr>
                <w:rFonts w:ascii="Times New Roman" w:eastAsia="Times New Roman" w:hAnsi="Times New Roman" w:cs="Times New Roman"/>
                <w:sz w:val="18"/>
              </w:rPr>
              <w:t>____ Si   No ____⁮</w:t>
            </w:r>
            <w:r>
              <w:rPr>
                <w:sz w:val="18"/>
              </w:rPr>
              <w:t xml:space="preserve"> </w:t>
            </w:r>
          </w:p>
        </w:tc>
      </w:tr>
      <w:tr w:rsidR="007E308B" w14:paraId="521D99A6" w14:textId="77777777">
        <w:trPr>
          <w:trHeight w:val="1279"/>
        </w:trPr>
        <w:tc>
          <w:tcPr>
            <w:tcW w:w="8083" w:type="dxa"/>
            <w:tcBorders>
              <w:top w:val="single" w:sz="4" w:space="0" w:color="000000"/>
              <w:left w:val="single" w:sz="4" w:space="0" w:color="000000"/>
              <w:bottom w:val="single" w:sz="4" w:space="0" w:color="000000"/>
              <w:right w:val="single" w:sz="4" w:space="0" w:color="000000"/>
            </w:tcBorders>
            <w:vAlign w:val="center"/>
          </w:tcPr>
          <w:p w14:paraId="18C3FE0F" w14:textId="77777777" w:rsidR="007E308B" w:rsidRDefault="00A90100">
            <w:pPr>
              <w:spacing w:after="0"/>
            </w:pPr>
            <w:r>
              <w:rPr>
                <w:rFonts w:ascii="Times New Roman" w:eastAsia="Times New Roman" w:hAnsi="Times New Roman" w:cs="Times New Roman"/>
                <w:b/>
                <w:sz w:val="18"/>
              </w:rPr>
              <w:t>21</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Provincia di residenza o cura del portatore di handicap (genitore) per cui il solo figlio usufruisce della precedenza prevista dall'art. 8, co. 5 del Bando, lettera </w:t>
            </w:r>
            <w:r>
              <w:rPr>
                <w:rFonts w:ascii="Times New Roman" w:eastAsia="Times New Roman" w:hAnsi="Times New Roman" w:cs="Times New Roman"/>
                <w:b/>
                <w:sz w:val="18"/>
              </w:rPr>
              <w:t xml:space="preserve">c </w:t>
            </w:r>
            <w:r>
              <w:rPr>
                <w:rFonts w:ascii="Times New Roman" w:eastAsia="Times New Roman" w:hAnsi="Times New Roman" w:cs="Times New Roman"/>
                <w:sz w:val="18"/>
              </w:rPr>
              <w:t xml:space="preserve">[in caso in tale provincia non vi sia alcuna istituzione AFAM della medesima tipologia di quella di provenienza, indicare la provincia più vicina dove c’è un’istituzione AFAM della medesima tipologia di quella di provenienza] </w:t>
            </w:r>
          </w:p>
        </w:tc>
        <w:tc>
          <w:tcPr>
            <w:tcW w:w="1627" w:type="dxa"/>
            <w:tcBorders>
              <w:top w:val="single" w:sz="4" w:space="0" w:color="000000"/>
              <w:left w:val="single" w:sz="4" w:space="0" w:color="000000"/>
              <w:bottom w:val="single" w:sz="4" w:space="0" w:color="000000"/>
              <w:right w:val="single" w:sz="4" w:space="0" w:color="000000"/>
            </w:tcBorders>
          </w:tcPr>
          <w:p w14:paraId="31F64836" w14:textId="77777777" w:rsidR="007E308B" w:rsidRDefault="00A90100">
            <w:pPr>
              <w:spacing w:after="221"/>
              <w:ind w:left="21"/>
              <w:jc w:val="center"/>
            </w:pPr>
            <w:r>
              <w:rPr>
                <w:rFonts w:ascii="Times New Roman" w:eastAsia="Times New Roman" w:hAnsi="Times New Roman" w:cs="Times New Roman"/>
                <w:sz w:val="18"/>
              </w:rPr>
              <w:t xml:space="preserve"> </w:t>
            </w:r>
          </w:p>
          <w:p w14:paraId="503D1363" w14:textId="77777777" w:rsidR="007E308B" w:rsidRDefault="00A90100">
            <w:pPr>
              <w:spacing w:after="0"/>
              <w:ind w:right="24"/>
              <w:jc w:val="center"/>
            </w:pPr>
            <w:r>
              <w:rPr>
                <w:rFonts w:ascii="Times New Roman" w:eastAsia="Times New Roman" w:hAnsi="Times New Roman" w:cs="Times New Roman"/>
                <w:sz w:val="18"/>
              </w:rPr>
              <w:t>____________</w:t>
            </w:r>
            <w:r>
              <w:rPr>
                <w:sz w:val="18"/>
              </w:rPr>
              <w:t xml:space="preserve"> </w:t>
            </w:r>
          </w:p>
        </w:tc>
      </w:tr>
    </w:tbl>
    <w:p w14:paraId="549C6998" w14:textId="77777777" w:rsidR="007E308B" w:rsidRDefault="00A90100">
      <w:pPr>
        <w:spacing w:after="213" w:line="267" w:lineRule="auto"/>
        <w:ind w:left="-5" w:hanging="10"/>
      </w:pPr>
      <w:r>
        <w:rPr>
          <w:rFonts w:ascii="Times New Roman" w:eastAsia="Times New Roman" w:hAnsi="Times New Roman" w:cs="Times New Roman"/>
          <w:b/>
          <w:sz w:val="24"/>
        </w:rPr>
        <w:t xml:space="preserve">SEZIONE D - DOCUMENTI ALLEGATI </w:t>
      </w:r>
    </w:p>
    <w:p w14:paraId="0F8BC277" w14:textId="77777777" w:rsidR="007E308B" w:rsidRDefault="00A90100">
      <w:pPr>
        <w:pStyle w:val="Titolo1"/>
        <w:spacing w:after="159"/>
        <w:ind w:left="-5" w:right="0"/>
      </w:pPr>
      <w:r>
        <w:t>Allegati</w:t>
      </w:r>
      <w:r>
        <w:rPr>
          <w:b w:val="0"/>
          <w:sz w:val="18"/>
        </w:rPr>
        <w:t xml:space="preserve"> </w:t>
      </w:r>
    </w:p>
    <w:p w14:paraId="7FB00553" w14:textId="77777777" w:rsidR="007E308B" w:rsidRDefault="00A90100">
      <w:pPr>
        <w:spacing w:after="257"/>
      </w:pPr>
      <w:r>
        <w:rPr>
          <w:rFonts w:ascii="Times New Roman" w:eastAsia="Times New Roman" w:hAnsi="Times New Roman" w:cs="Times New Roman"/>
          <w:sz w:val="18"/>
        </w:rPr>
        <w:t xml:space="preserve"> nº Allegati</w:t>
      </w:r>
      <w:r>
        <w:rPr>
          <w:rFonts w:ascii="Times New Roman" w:eastAsia="Times New Roman" w:hAnsi="Times New Roman" w:cs="Times New Roman"/>
          <w:b/>
          <w:sz w:val="18"/>
        </w:rPr>
        <w:t xml:space="preserve"> </w:t>
      </w:r>
    </w:p>
    <w:p w14:paraId="1EC946E7" w14:textId="77777777" w:rsidR="007E308B" w:rsidRDefault="00A90100">
      <w:pPr>
        <w:numPr>
          <w:ilvl w:val="0"/>
          <w:numId w:val="1"/>
        </w:numPr>
        <w:spacing w:after="230"/>
        <w:ind w:hanging="540"/>
      </w:pPr>
      <w:r>
        <w:rPr>
          <w:rFonts w:ascii="Times New Roman" w:eastAsia="Times New Roman" w:hAnsi="Times New Roman" w:cs="Times New Roman"/>
          <w:sz w:val="16"/>
        </w:rPr>
        <w:t>_____________________________________________________________________________________________________</w:t>
      </w:r>
      <w:r>
        <w:t xml:space="preserve"> </w:t>
      </w:r>
    </w:p>
    <w:p w14:paraId="2AB1C83D" w14:textId="77777777" w:rsidR="007E308B" w:rsidRDefault="00A90100">
      <w:pPr>
        <w:numPr>
          <w:ilvl w:val="0"/>
          <w:numId w:val="1"/>
        </w:numPr>
        <w:spacing w:after="230"/>
        <w:ind w:hanging="540"/>
      </w:pPr>
      <w:r>
        <w:rPr>
          <w:rFonts w:ascii="Times New Roman" w:eastAsia="Times New Roman" w:hAnsi="Times New Roman" w:cs="Times New Roman"/>
          <w:sz w:val="16"/>
        </w:rPr>
        <w:t>_____________________________________________________________________________________________________</w:t>
      </w:r>
      <w:r>
        <w:t xml:space="preserve"> </w:t>
      </w:r>
    </w:p>
    <w:p w14:paraId="015B881B" w14:textId="77777777" w:rsidR="007E308B" w:rsidRDefault="00A90100">
      <w:pPr>
        <w:numPr>
          <w:ilvl w:val="0"/>
          <w:numId w:val="1"/>
        </w:numPr>
        <w:spacing w:after="230"/>
        <w:ind w:hanging="540"/>
      </w:pPr>
      <w:r>
        <w:rPr>
          <w:rFonts w:ascii="Times New Roman" w:eastAsia="Times New Roman" w:hAnsi="Times New Roman" w:cs="Times New Roman"/>
          <w:sz w:val="16"/>
        </w:rPr>
        <w:t>_____________________________________________________________________________________________________</w:t>
      </w:r>
      <w:r>
        <w:t xml:space="preserve"> </w:t>
      </w:r>
    </w:p>
    <w:p w14:paraId="2F813346" w14:textId="77777777" w:rsidR="007E308B" w:rsidRDefault="00A90100">
      <w:pPr>
        <w:numPr>
          <w:ilvl w:val="0"/>
          <w:numId w:val="1"/>
        </w:numPr>
        <w:spacing w:after="230"/>
        <w:ind w:hanging="540"/>
      </w:pPr>
      <w:r>
        <w:rPr>
          <w:rFonts w:ascii="Times New Roman" w:eastAsia="Times New Roman" w:hAnsi="Times New Roman" w:cs="Times New Roman"/>
          <w:sz w:val="16"/>
        </w:rPr>
        <w:t>_____________________________________________________________________________________________________</w:t>
      </w:r>
      <w:r>
        <w:t xml:space="preserve"> </w:t>
      </w:r>
    </w:p>
    <w:p w14:paraId="0A98D881" w14:textId="77777777" w:rsidR="007E308B" w:rsidRDefault="00A90100">
      <w:pPr>
        <w:numPr>
          <w:ilvl w:val="0"/>
          <w:numId w:val="1"/>
        </w:numPr>
        <w:spacing w:after="230"/>
        <w:ind w:hanging="540"/>
      </w:pPr>
      <w:r>
        <w:rPr>
          <w:rFonts w:ascii="Times New Roman" w:eastAsia="Times New Roman" w:hAnsi="Times New Roman" w:cs="Times New Roman"/>
          <w:sz w:val="16"/>
        </w:rPr>
        <w:t>_____________________________________________________________________________________________________</w:t>
      </w:r>
      <w:r>
        <w:t xml:space="preserve"> </w:t>
      </w:r>
    </w:p>
    <w:p w14:paraId="24B68433" w14:textId="77777777" w:rsidR="007E308B" w:rsidRDefault="00A90100">
      <w:pPr>
        <w:spacing w:after="17"/>
      </w:pPr>
      <w:r>
        <w:rPr>
          <w:rFonts w:ascii="Times New Roman" w:eastAsia="Times New Roman" w:hAnsi="Times New Roman" w:cs="Times New Roman"/>
          <w:sz w:val="24"/>
        </w:rPr>
        <w:t xml:space="preserve"> </w:t>
      </w:r>
    </w:p>
    <w:p w14:paraId="08FA649F" w14:textId="77777777" w:rsidR="007E308B" w:rsidRDefault="00A90100">
      <w:pPr>
        <w:spacing w:after="16"/>
      </w:pPr>
      <w:r>
        <w:rPr>
          <w:rFonts w:ascii="Times New Roman" w:eastAsia="Times New Roman" w:hAnsi="Times New Roman" w:cs="Times New Roman"/>
          <w:b/>
          <w:sz w:val="24"/>
        </w:rPr>
        <w:t xml:space="preserve"> </w:t>
      </w:r>
    </w:p>
    <w:p w14:paraId="08F2D98E" w14:textId="77777777" w:rsidR="007E308B" w:rsidRDefault="00A90100">
      <w:pPr>
        <w:pStyle w:val="Titolo1"/>
        <w:ind w:left="417" w:right="0" w:hanging="432"/>
      </w:pPr>
      <w:r>
        <w:t xml:space="preserve">SEZIONE E </w:t>
      </w:r>
      <w:r>
        <w:t>–</w:t>
      </w:r>
      <w:r>
        <w:t xml:space="preserve"> DICHIARAZIONE ANZIANITÀ DI SERVIZIO DEL PERSONALE DOCENTE</w:t>
      </w:r>
      <w:r>
        <w:rPr>
          <w:b w:val="0"/>
          <w:sz w:val="20"/>
        </w:rPr>
        <w:t xml:space="preserve"> </w:t>
      </w:r>
    </w:p>
    <w:p w14:paraId="6790D7BD" w14:textId="77777777" w:rsidR="007E308B" w:rsidRDefault="00A90100">
      <w:pPr>
        <w:spacing w:after="0"/>
      </w:pPr>
      <w:r>
        <w:rPr>
          <w:rFonts w:ascii="Times New Roman" w:eastAsia="Times New Roman" w:hAnsi="Times New Roman" w:cs="Times New Roman"/>
        </w:rPr>
        <w:t xml:space="preserve"> </w:t>
      </w:r>
    </w:p>
    <w:p w14:paraId="3AB16A3B" w14:textId="77777777" w:rsidR="007E308B" w:rsidRDefault="00A90100">
      <w:pPr>
        <w:spacing w:after="0" w:line="266" w:lineRule="auto"/>
        <w:ind w:left="-5" w:hanging="10"/>
      </w:pPr>
      <w:r>
        <w:rPr>
          <w:rFonts w:ascii="Times New Roman" w:eastAsia="Times New Roman" w:hAnsi="Times New Roman" w:cs="Times New Roman"/>
          <w:sz w:val="24"/>
        </w:rPr>
        <w:t xml:space="preserve">Il/La sottoscritto/a dichiara: </w:t>
      </w:r>
    </w:p>
    <w:p w14:paraId="43451F44" w14:textId="77777777" w:rsidR="007E308B" w:rsidRDefault="00A90100">
      <w:pPr>
        <w:spacing w:after="10" w:line="249" w:lineRule="auto"/>
        <w:ind w:left="345" w:hanging="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di aver assunto effettivo servizio nel ruolo di attuale appartenenza dal ………………… per effetto di concorso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o di legge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e di aver usufruito dei seguenti periodi di aspettativa senza assegni </w:t>
      </w:r>
    </w:p>
    <w:p w14:paraId="4DCD58A2" w14:textId="77777777" w:rsidR="007E308B" w:rsidRDefault="00A90100">
      <w:pPr>
        <w:spacing w:after="10" w:line="249" w:lineRule="auto"/>
        <w:ind w:left="370" w:hanging="10"/>
      </w:pPr>
      <w:r>
        <w:rPr>
          <w:rFonts w:ascii="Times New Roman" w:eastAsia="Times New Roman" w:hAnsi="Times New Roman" w:cs="Times New Roman"/>
          <w:sz w:val="24"/>
        </w:rPr>
        <w:t>……………………………………………………………………………………………………</w:t>
      </w:r>
    </w:p>
    <w:p w14:paraId="59CE0C07" w14:textId="77777777" w:rsidR="007E308B" w:rsidRDefault="00A90100">
      <w:pPr>
        <w:spacing w:after="10" w:line="249" w:lineRule="auto"/>
        <w:ind w:left="370" w:hanging="10"/>
      </w:pPr>
      <w:r>
        <w:rPr>
          <w:rFonts w:ascii="Times New Roman" w:eastAsia="Times New Roman" w:hAnsi="Times New Roman" w:cs="Times New Roman"/>
          <w:sz w:val="24"/>
        </w:rPr>
        <w:t>………………………………………………………………………………….;</w:t>
      </w:r>
      <w:r>
        <w:rPr>
          <w:rFonts w:ascii="Times New Roman" w:eastAsia="Times New Roman" w:hAnsi="Times New Roman" w:cs="Times New Roman"/>
        </w:rPr>
        <w:t xml:space="preserve"> </w:t>
      </w:r>
    </w:p>
    <w:p w14:paraId="50B045D4" w14:textId="77777777" w:rsidR="007E308B" w:rsidRDefault="00A90100">
      <w:pPr>
        <w:spacing w:after="13" w:line="229" w:lineRule="auto"/>
        <w:ind w:left="284"/>
      </w:pPr>
      <w:r>
        <w:rPr>
          <w:rFonts w:ascii="Times New Roman" w:eastAsia="Times New Roman" w:hAnsi="Times New Roman" w:cs="Times New Roman"/>
        </w:rPr>
        <w:t>di avere, quindi, una anzianità di servizio - valutabile ai sensi dell'art. 8, co. 2 lettera a) della Tabella di valutazione - di anni ......................di cui:</w:t>
      </w:r>
      <w:r>
        <w:rPr>
          <w:rFonts w:ascii="Times New Roman" w:eastAsia="Times New Roman" w:hAnsi="Times New Roman" w:cs="Times New Roman"/>
          <w:sz w:val="24"/>
        </w:rPr>
        <w:t xml:space="preserve"> </w:t>
      </w:r>
    </w:p>
    <w:p w14:paraId="1573B554" w14:textId="77777777" w:rsidR="007E308B" w:rsidRDefault="00A90100">
      <w:pPr>
        <w:spacing w:after="0"/>
      </w:pPr>
      <w:r>
        <w:rPr>
          <w:rFonts w:ascii="Times New Roman" w:eastAsia="Times New Roman" w:hAnsi="Times New Roman" w:cs="Times New Roman"/>
          <w:sz w:val="24"/>
        </w:rPr>
        <w:t xml:space="preserve"> </w:t>
      </w:r>
    </w:p>
    <w:tbl>
      <w:tblPr>
        <w:tblStyle w:val="TableGrid"/>
        <w:tblW w:w="9907" w:type="dxa"/>
        <w:tblInd w:w="-70" w:type="dxa"/>
        <w:tblCellMar>
          <w:top w:w="54" w:type="dxa"/>
          <w:left w:w="70" w:type="dxa"/>
          <w:bottom w:w="0" w:type="dxa"/>
          <w:right w:w="23" w:type="dxa"/>
        </w:tblCellMar>
        <w:tblLook w:val="04A0" w:firstRow="1" w:lastRow="0" w:firstColumn="1" w:lastColumn="0" w:noHBand="0" w:noVBand="1"/>
      </w:tblPr>
      <w:tblGrid>
        <w:gridCol w:w="2977"/>
        <w:gridCol w:w="1488"/>
        <w:gridCol w:w="1419"/>
        <w:gridCol w:w="1843"/>
        <w:gridCol w:w="2180"/>
      </w:tblGrid>
      <w:tr w:rsidR="007E308B" w14:paraId="37AA7EE8" w14:textId="77777777">
        <w:trPr>
          <w:trHeight w:val="562"/>
        </w:trPr>
        <w:tc>
          <w:tcPr>
            <w:tcW w:w="2977" w:type="dxa"/>
            <w:tcBorders>
              <w:top w:val="single" w:sz="4" w:space="0" w:color="000000"/>
              <w:left w:val="single" w:sz="4" w:space="0" w:color="000000"/>
              <w:bottom w:val="single" w:sz="4" w:space="0" w:color="000000"/>
              <w:right w:val="single" w:sz="4" w:space="0" w:color="000000"/>
            </w:tcBorders>
          </w:tcPr>
          <w:p w14:paraId="13000CCB" w14:textId="77777777" w:rsidR="007E308B" w:rsidRDefault="00A90100">
            <w:pPr>
              <w:spacing w:after="0"/>
            </w:pPr>
            <w:r>
              <w:rPr>
                <w:rFonts w:ascii="Times New Roman" w:eastAsia="Times New Roman" w:hAnsi="Times New Roman" w:cs="Times New Roman"/>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03F780D8" w14:textId="77777777" w:rsidR="007E308B" w:rsidRDefault="00A90100">
            <w:pPr>
              <w:spacing w:after="0"/>
              <w:ind w:right="42"/>
              <w:jc w:val="center"/>
            </w:pPr>
            <w:r>
              <w:rPr>
                <w:rFonts w:ascii="Times New Roman" w:eastAsia="Times New Roman" w:hAnsi="Times New Roman" w:cs="Times New Roman"/>
                <w:sz w:val="24"/>
              </w:rPr>
              <w:t xml:space="preserve">anno </w:t>
            </w:r>
          </w:p>
          <w:p w14:paraId="4916A1AE" w14:textId="77777777" w:rsidR="007E308B" w:rsidRDefault="00A90100">
            <w:pPr>
              <w:spacing w:after="0"/>
              <w:ind w:left="18"/>
              <w:jc w:val="center"/>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445676E" w14:textId="77777777" w:rsidR="007E308B" w:rsidRDefault="00A90100">
            <w:pPr>
              <w:spacing w:after="0"/>
              <w:ind w:right="45"/>
              <w:jc w:val="center"/>
            </w:pPr>
            <w:r>
              <w:rPr>
                <w:rFonts w:ascii="Times New Roman" w:eastAsia="Times New Roman" w:hAnsi="Times New Roman" w:cs="Times New Roman"/>
                <w:sz w:val="24"/>
              </w:rPr>
              <w:t xml:space="preserve">dal </w:t>
            </w:r>
          </w:p>
        </w:tc>
        <w:tc>
          <w:tcPr>
            <w:tcW w:w="1843" w:type="dxa"/>
            <w:tcBorders>
              <w:top w:val="single" w:sz="4" w:space="0" w:color="000000"/>
              <w:left w:val="single" w:sz="4" w:space="0" w:color="000000"/>
              <w:bottom w:val="single" w:sz="4" w:space="0" w:color="000000"/>
              <w:right w:val="single" w:sz="4" w:space="0" w:color="000000"/>
            </w:tcBorders>
          </w:tcPr>
          <w:p w14:paraId="759DAAEB" w14:textId="77777777" w:rsidR="007E308B" w:rsidRDefault="00A90100">
            <w:pPr>
              <w:spacing w:after="0"/>
              <w:ind w:right="48"/>
              <w:jc w:val="center"/>
            </w:pPr>
            <w:r>
              <w:rPr>
                <w:rFonts w:ascii="Times New Roman" w:eastAsia="Times New Roman" w:hAnsi="Times New Roman" w:cs="Times New Roman"/>
                <w:sz w:val="24"/>
              </w:rPr>
              <w:t>al</w:t>
            </w:r>
            <w:r>
              <w:rPr>
                <w:rFonts w:ascii="Times New Roman" w:eastAsia="Times New Roman" w:hAnsi="Times New Roman" w:cs="Times New Roman"/>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CB2EFE8" w14:textId="77777777" w:rsidR="007E308B" w:rsidRDefault="00A90100">
            <w:pPr>
              <w:spacing w:after="0"/>
              <w:ind w:right="48"/>
              <w:jc w:val="center"/>
            </w:pPr>
            <w:r>
              <w:rPr>
                <w:rFonts w:ascii="Times New Roman" w:eastAsia="Times New Roman" w:hAnsi="Times New Roman" w:cs="Times New Roman"/>
                <w:sz w:val="24"/>
              </w:rPr>
              <w:t>Istituzione</w:t>
            </w:r>
            <w:r>
              <w:rPr>
                <w:sz w:val="24"/>
              </w:rPr>
              <w:t xml:space="preserve"> </w:t>
            </w:r>
          </w:p>
        </w:tc>
      </w:tr>
      <w:tr w:rsidR="007E308B" w14:paraId="7D984FCC" w14:textId="77777777">
        <w:trPr>
          <w:trHeight w:val="929"/>
        </w:trPr>
        <w:tc>
          <w:tcPr>
            <w:tcW w:w="2977" w:type="dxa"/>
            <w:tcBorders>
              <w:top w:val="single" w:sz="4" w:space="0" w:color="000000"/>
              <w:left w:val="single" w:sz="4" w:space="0" w:color="000000"/>
              <w:bottom w:val="single" w:sz="4" w:space="0" w:color="000000"/>
              <w:right w:val="single" w:sz="4" w:space="0" w:color="000000"/>
            </w:tcBorders>
          </w:tcPr>
          <w:p w14:paraId="22D36C24" w14:textId="77777777" w:rsidR="007E308B" w:rsidRDefault="00A90100">
            <w:pPr>
              <w:spacing w:after="0" w:line="240" w:lineRule="auto"/>
              <w:ind w:right="48"/>
              <w:jc w:val="both"/>
            </w:pPr>
            <w:r>
              <w:rPr>
                <w:rFonts w:ascii="Times New Roman" w:eastAsia="Times New Roman" w:hAnsi="Times New Roman" w:cs="Times New Roman"/>
                <w:sz w:val="20"/>
              </w:rPr>
              <w:t xml:space="preserve">anni ...................... di servizio prestato successivamente alla nomina in ruolo (1) (2) (3) </w:t>
            </w:r>
          </w:p>
          <w:p w14:paraId="23E85D19" w14:textId="77777777" w:rsidR="007E308B" w:rsidRDefault="00A90100">
            <w:pPr>
              <w:spacing w:after="0"/>
            </w:pPr>
            <w:r>
              <w:rPr>
                <w:rFonts w:ascii="Times New Roman" w:eastAsia="Times New Roman" w:hAnsi="Times New Roman" w:cs="Times New Roman"/>
                <w:sz w:val="20"/>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4484E84" w14:textId="77777777" w:rsidR="007E308B" w:rsidRDefault="00A90100">
            <w:pPr>
              <w:spacing w:after="0"/>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4F8EDE8" w14:textId="77777777" w:rsidR="007E308B" w:rsidRDefault="00A90100">
            <w:pPr>
              <w:spacing w:after="0"/>
              <w:ind w:left="2"/>
            </w:pPr>
            <w:r>
              <w:rPr>
                <w:rFonts w:ascii="Times New Roman" w:eastAsia="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CCB897D" w14:textId="77777777" w:rsidR="007E308B" w:rsidRDefault="00A90100">
            <w:pPr>
              <w:spacing w:after="0"/>
            </w:pPr>
            <w:r>
              <w:rPr>
                <w:rFonts w:ascii="Times New Roman" w:eastAsia="Times New Roman" w:hAnsi="Times New Roman" w:cs="Times New Roman"/>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76660B2" w14:textId="77777777" w:rsidR="007E308B" w:rsidRDefault="00A90100">
            <w:pPr>
              <w:spacing w:after="0"/>
            </w:pPr>
            <w:r>
              <w:rPr>
                <w:rFonts w:ascii="Times New Roman" w:eastAsia="Times New Roman" w:hAnsi="Times New Roman" w:cs="Times New Roman"/>
                <w:sz w:val="24"/>
              </w:rPr>
              <w:t xml:space="preserve"> </w:t>
            </w:r>
          </w:p>
        </w:tc>
      </w:tr>
      <w:tr w:rsidR="007E308B" w14:paraId="05A3F711" w14:textId="77777777">
        <w:trPr>
          <w:trHeight w:val="931"/>
        </w:trPr>
        <w:tc>
          <w:tcPr>
            <w:tcW w:w="2977" w:type="dxa"/>
            <w:tcBorders>
              <w:top w:val="single" w:sz="4" w:space="0" w:color="000000"/>
              <w:left w:val="single" w:sz="4" w:space="0" w:color="000000"/>
              <w:bottom w:val="single" w:sz="4" w:space="0" w:color="000000"/>
              <w:right w:val="single" w:sz="4" w:space="0" w:color="000000"/>
            </w:tcBorders>
          </w:tcPr>
          <w:p w14:paraId="573A3BB8" w14:textId="77777777" w:rsidR="007E308B" w:rsidRDefault="00A90100">
            <w:pPr>
              <w:spacing w:after="0"/>
            </w:pPr>
            <w:r>
              <w:rPr>
                <w:rFonts w:ascii="Times New Roman" w:eastAsia="Times New Roman" w:hAnsi="Times New Roman" w:cs="Times New Roman"/>
                <w:sz w:val="20"/>
              </w:rPr>
              <w:lastRenderedPageBreak/>
              <w:t>anni..................... derivati da retroattività giuridica della nomina coperti da effettivo servizio nel ruolo di appartenenza</w:t>
            </w:r>
            <w:r>
              <w:rPr>
                <w:rFonts w:ascii="Times New Roman" w:eastAsia="Times New Roman" w:hAnsi="Times New Roman" w:cs="Times New Roman"/>
                <w:sz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7011F05C" w14:textId="77777777" w:rsidR="007E308B" w:rsidRDefault="00A90100">
            <w:pPr>
              <w:spacing w:after="0"/>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B3EF68D" w14:textId="77777777" w:rsidR="007E308B" w:rsidRDefault="00A90100">
            <w:pPr>
              <w:spacing w:after="0"/>
              <w:ind w:left="2"/>
            </w:pPr>
            <w:r>
              <w:rPr>
                <w:rFonts w:ascii="Times New Roman" w:eastAsia="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9856640" w14:textId="77777777" w:rsidR="007E308B" w:rsidRDefault="00A90100">
            <w:pPr>
              <w:spacing w:after="0"/>
            </w:pPr>
            <w:r>
              <w:rPr>
                <w:rFonts w:ascii="Times New Roman" w:eastAsia="Times New Roman" w:hAnsi="Times New Roman" w:cs="Times New Roman"/>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DB075CC" w14:textId="77777777" w:rsidR="007E308B" w:rsidRDefault="00A90100">
            <w:pPr>
              <w:spacing w:after="0"/>
            </w:pPr>
            <w:r>
              <w:rPr>
                <w:rFonts w:ascii="Times New Roman" w:eastAsia="Times New Roman" w:hAnsi="Times New Roman" w:cs="Times New Roman"/>
                <w:sz w:val="24"/>
              </w:rPr>
              <w:t xml:space="preserve"> </w:t>
            </w:r>
          </w:p>
        </w:tc>
      </w:tr>
    </w:tbl>
    <w:p w14:paraId="7E4A067D" w14:textId="77777777" w:rsidR="007E308B" w:rsidRDefault="00A90100">
      <w:pPr>
        <w:spacing w:after="0"/>
      </w:pPr>
      <w:r>
        <w:rPr>
          <w:rFonts w:ascii="Times New Roman" w:eastAsia="Times New Roman" w:hAnsi="Times New Roman" w:cs="Times New Roman"/>
          <w:sz w:val="24"/>
        </w:rPr>
        <w:t xml:space="preserve"> </w:t>
      </w:r>
    </w:p>
    <w:p w14:paraId="78E7D5E7" w14:textId="77777777" w:rsidR="007E308B" w:rsidRDefault="00A90100">
      <w:pPr>
        <w:spacing w:after="0" w:line="266" w:lineRule="auto"/>
        <w:ind w:left="-5" w:hanging="10"/>
      </w:pPr>
      <w:r>
        <w:rPr>
          <w:rFonts w:ascii="Times New Roman" w:eastAsia="Times New Roman" w:hAnsi="Times New Roman" w:cs="Times New Roman"/>
          <w:sz w:val="24"/>
        </w:rPr>
        <w:t>___________________________</w:t>
      </w:r>
      <w:r>
        <w:rPr>
          <w:rFonts w:ascii="Times New Roman" w:eastAsia="Times New Roman" w:hAnsi="Times New Roman" w:cs="Times New Roman"/>
          <w:sz w:val="20"/>
        </w:rPr>
        <w:t xml:space="preserve"> </w:t>
      </w:r>
    </w:p>
    <w:p w14:paraId="7105FFB8" w14:textId="77777777" w:rsidR="007E308B" w:rsidRDefault="00A90100">
      <w:pPr>
        <w:spacing w:after="2"/>
      </w:pPr>
      <w:r>
        <w:rPr>
          <w:rFonts w:ascii="Times New Roman" w:eastAsia="Times New Roman" w:hAnsi="Times New Roman" w:cs="Times New Roman"/>
          <w:sz w:val="20"/>
        </w:rPr>
        <w:t xml:space="preserve"> </w:t>
      </w:r>
    </w:p>
    <w:p w14:paraId="0E3018FA" w14:textId="77777777" w:rsidR="007E308B" w:rsidRDefault="00A90100">
      <w:pPr>
        <w:spacing w:after="4" w:line="237" w:lineRule="auto"/>
        <w:ind w:left="394" w:hanging="402"/>
        <w:jc w:val="both"/>
      </w:pP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l’anzianità di servizio di cui alla lettera a) della tabella di valutazione comprende gli anni di servizio, comunque prestati nel ruolo di attuale appartenenza successivamente alla decorrenza giuridica della nomina. Va parimenti considerato servizio di ruolo a tutti gli effetti, quello derivante dalla </w:t>
      </w:r>
      <w:proofErr w:type="spellStart"/>
      <w:r>
        <w:rPr>
          <w:rFonts w:ascii="Times New Roman" w:eastAsia="Times New Roman" w:hAnsi="Times New Roman" w:cs="Times New Roman"/>
          <w:sz w:val="20"/>
        </w:rPr>
        <w:t>restitutio</w:t>
      </w:r>
      <w:proofErr w:type="spellEnd"/>
      <w:r>
        <w:rPr>
          <w:rFonts w:ascii="Times New Roman" w:eastAsia="Times New Roman" w:hAnsi="Times New Roman" w:cs="Times New Roman"/>
          <w:sz w:val="20"/>
        </w:rPr>
        <w:t xml:space="preserve"> in </w:t>
      </w:r>
      <w:proofErr w:type="spellStart"/>
      <w:r>
        <w:rPr>
          <w:rFonts w:ascii="Times New Roman" w:eastAsia="Times New Roman" w:hAnsi="Times New Roman" w:cs="Times New Roman"/>
          <w:sz w:val="20"/>
        </w:rPr>
        <w:t>integrum</w:t>
      </w:r>
      <w:proofErr w:type="spellEnd"/>
      <w:r>
        <w:rPr>
          <w:rFonts w:ascii="Times New Roman" w:eastAsia="Times New Roman" w:hAnsi="Times New Roman" w:cs="Times New Roman"/>
          <w:sz w:val="20"/>
        </w:rPr>
        <w:t xml:space="preserve"> operata a seguito di pronuncia giudiziale passata in giudicato. </w:t>
      </w:r>
    </w:p>
    <w:p w14:paraId="663AEE48" w14:textId="77777777" w:rsidR="007E308B" w:rsidRDefault="00A90100">
      <w:pPr>
        <w:spacing w:after="4" w:line="237" w:lineRule="auto"/>
        <w:ind w:left="394" w:hanging="402"/>
        <w:jc w:val="both"/>
      </w:pP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al personale docente di ruolo collocato in congedo straordinario per motivi di studio senza assegni ai sensi dell’art. 2 della legge 13.8.1984, n. 476, per la frequenza del dottorato di ricerca e al personale docente di ruolo assegnatario di borse di studio – a norma dell’art. 463 del </w:t>
      </w:r>
      <w:proofErr w:type="spellStart"/>
      <w:r>
        <w:rPr>
          <w:rFonts w:ascii="Times New Roman" w:eastAsia="Times New Roman" w:hAnsi="Times New Roman" w:cs="Times New Roman"/>
          <w:sz w:val="20"/>
        </w:rPr>
        <w:t>D.Lgs</w:t>
      </w:r>
      <w:proofErr w:type="spellEnd"/>
      <w:r>
        <w:rPr>
          <w:rFonts w:ascii="Times New Roman" w:eastAsia="Times New Roman" w:hAnsi="Times New Roman" w:cs="Times New Roman"/>
          <w:sz w:val="20"/>
        </w:rPr>
        <w:t xml:space="preserve"> 16/4/1994, n. 297 – da parte di amministratori statali di enti pubblici, di stati od enti stranieri, di organismi ed enti internazionali, è riconosciuto il periodo di durata del corso o della borsa di studio come effe</w:t>
      </w:r>
      <w:r>
        <w:rPr>
          <w:rFonts w:ascii="Times New Roman" w:eastAsia="Times New Roman" w:hAnsi="Times New Roman" w:cs="Times New Roman"/>
          <w:sz w:val="20"/>
        </w:rPr>
        <w:t xml:space="preserve">ttivo servizio prestato in ruolo diverso da quello di attuale titolarità secondo la lettera c) della tabella di valutazione. </w:t>
      </w:r>
    </w:p>
    <w:p w14:paraId="7DD43A96" w14:textId="77777777" w:rsidR="007E308B" w:rsidRDefault="00A90100">
      <w:pPr>
        <w:spacing w:after="4" w:line="237" w:lineRule="auto"/>
        <w:ind w:left="394" w:hanging="402"/>
        <w:jc w:val="both"/>
      </w:pP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qualora il docente abbia usufruito di periodi di aspettativa per famiglia il punteggio per il servizio di ruolo di cui alle lettere a) e c) della tabella di valutazione sarà attribuito per intero a condizione che nel relativo anno accademico l’interessato abbia prestato un servizio non inferiore a 180 giorni. In caso contrario l’anno non può essere valutano e, pertanto, non sarà attribuito alcun punteggio.</w:t>
      </w:r>
      <w:r>
        <w:rPr>
          <w:rFonts w:ascii="Times New Roman" w:eastAsia="Times New Roman" w:hAnsi="Times New Roman" w:cs="Times New Roman"/>
          <w:sz w:val="24"/>
        </w:rPr>
        <w:t xml:space="preserve"> </w:t>
      </w:r>
    </w:p>
    <w:p w14:paraId="51D8850D" w14:textId="77777777" w:rsidR="007E308B" w:rsidRDefault="00A90100">
      <w:pPr>
        <w:spacing w:after="0"/>
      </w:pPr>
      <w:r>
        <w:rPr>
          <w:rFonts w:ascii="Times New Roman" w:eastAsia="Times New Roman" w:hAnsi="Times New Roman" w:cs="Times New Roman"/>
          <w:sz w:val="24"/>
        </w:rPr>
        <w:t xml:space="preserve"> </w:t>
      </w:r>
    </w:p>
    <w:p w14:paraId="7A752799" w14:textId="77777777" w:rsidR="007E308B" w:rsidRDefault="00A90100">
      <w:pPr>
        <w:spacing w:after="0" w:line="266" w:lineRule="auto"/>
        <w:ind w:left="-5" w:hanging="10"/>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aver maturato, anteriormente al servizio di cui al precedente punto 1, la seguente anzianità: </w:t>
      </w:r>
    </w:p>
    <w:p w14:paraId="7B7D1DA7" w14:textId="77777777" w:rsidR="007E308B" w:rsidRDefault="00A90100">
      <w:pPr>
        <w:spacing w:after="0"/>
      </w:pPr>
      <w:r>
        <w:rPr>
          <w:rFonts w:ascii="Times New Roman" w:eastAsia="Times New Roman" w:hAnsi="Times New Roman" w:cs="Times New Roman"/>
          <w:sz w:val="24"/>
        </w:rPr>
        <w:t xml:space="preserve"> </w:t>
      </w:r>
    </w:p>
    <w:p w14:paraId="09E7804A" w14:textId="77777777" w:rsidR="007E308B" w:rsidRDefault="00A90100">
      <w:pPr>
        <w:spacing w:after="0"/>
      </w:pPr>
      <w:r>
        <w:rPr>
          <w:rFonts w:ascii="Times New Roman" w:eastAsia="Times New Roman" w:hAnsi="Times New Roman" w:cs="Times New Roman"/>
          <w:sz w:val="24"/>
        </w:rPr>
        <w:t xml:space="preserve"> </w:t>
      </w:r>
    </w:p>
    <w:tbl>
      <w:tblPr>
        <w:tblStyle w:val="TableGrid"/>
        <w:tblW w:w="9710" w:type="dxa"/>
        <w:tblInd w:w="-70" w:type="dxa"/>
        <w:tblCellMar>
          <w:top w:w="54" w:type="dxa"/>
          <w:left w:w="70" w:type="dxa"/>
          <w:bottom w:w="0" w:type="dxa"/>
          <w:right w:w="25" w:type="dxa"/>
        </w:tblCellMar>
        <w:tblLook w:val="04A0" w:firstRow="1" w:lastRow="0" w:firstColumn="1" w:lastColumn="0" w:noHBand="0" w:noVBand="1"/>
      </w:tblPr>
      <w:tblGrid>
        <w:gridCol w:w="3545"/>
        <w:gridCol w:w="1061"/>
        <w:gridCol w:w="994"/>
        <w:gridCol w:w="1133"/>
        <w:gridCol w:w="1083"/>
        <w:gridCol w:w="1894"/>
      </w:tblGrid>
      <w:tr w:rsidR="007E308B" w14:paraId="442D0BD9" w14:textId="77777777">
        <w:trPr>
          <w:trHeight w:val="264"/>
        </w:trPr>
        <w:tc>
          <w:tcPr>
            <w:tcW w:w="3546" w:type="dxa"/>
            <w:tcBorders>
              <w:top w:val="single" w:sz="4" w:space="0" w:color="000000"/>
              <w:left w:val="single" w:sz="4" w:space="0" w:color="000000"/>
              <w:bottom w:val="single" w:sz="4" w:space="0" w:color="000000"/>
              <w:right w:val="single" w:sz="4" w:space="0" w:color="000000"/>
            </w:tcBorders>
          </w:tcPr>
          <w:p w14:paraId="11314AA9" w14:textId="77777777" w:rsidR="007E308B" w:rsidRDefault="00A90100">
            <w:pPr>
              <w:spacing w:after="0"/>
            </w:pPr>
            <w:r>
              <w:rPr>
                <w:rFonts w:ascii="Times New Roman" w:eastAsia="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B09FC94" w14:textId="77777777" w:rsidR="007E308B" w:rsidRDefault="00A90100">
            <w:pPr>
              <w:spacing w:after="0"/>
              <w:ind w:right="43"/>
              <w:jc w:val="center"/>
            </w:pPr>
            <w:r>
              <w:rPr>
                <w:rFonts w:ascii="Times New Roman" w:eastAsia="Times New Roman" w:hAnsi="Times New Roman" w:cs="Times New Roman"/>
              </w:rPr>
              <w:t xml:space="preserve">anno </w:t>
            </w:r>
          </w:p>
        </w:tc>
        <w:tc>
          <w:tcPr>
            <w:tcW w:w="994" w:type="dxa"/>
            <w:tcBorders>
              <w:top w:val="single" w:sz="4" w:space="0" w:color="000000"/>
              <w:left w:val="single" w:sz="4" w:space="0" w:color="000000"/>
              <w:bottom w:val="single" w:sz="4" w:space="0" w:color="000000"/>
              <w:right w:val="single" w:sz="4" w:space="0" w:color="000000"/>
            </w:tcBorders>
          </w:tcPr>
          <w:p w14:paraId="392B82AC" w14:textId="77777777" w:rsidR="007E308B" w:rsidRDefault="00A90100">
            <w:pPr>
              <w:spacing w:after="0"/>
              <w:ind w:right="44"/>
              <w:jc w:val="center"/>
            </w:pPr>
            <w:r>
              <w:rPr>
                <w:rFonts w:ascii="Times New Roman" w:eastAsia="Times New Roman" w:hAnsi="Times New Roman" w:cs="Times New Roman"/>
              </w:rPr>
              <w:t xml:space="preserve">dal </w:t>
            </w:r>
          </w:p>
        </w:tc>
        <w:tc>
          <w:tcPr>
            <w:tcW w:w="1133" w:type="dxa"/>
            <w:tcBorders>
              <w:top w:val="single" w:sz="4" w:space="0" w:color="000000"/>
              <w:left w:val="single" w:sz="4" w:space="0" w:color="000000"/>
              <w:bottom w:val="single" w:sz="4" w:space="0" w:color="000000"/>
              <w:right w:val="single" w:sz="4" w:space="0" w:color="000000"/>
            </w:tcBorders>
          </w:tcPr>
          <w:p w14:paraId="5540D035" w14:textId="77777777" w:rsidR="007E308B" w:rsidRDefault="00A90100">
            <w:pPr>
              <w:spacing w:after="0"/>
              <w:ind w:right="43"/>
              <w:jc w:val="center"/>
            </w:pPr>
            <w:r>
              <w:rPr>
                <w:rFonts w:ascii="Times New Roman" w:eastAsia="Times New Roman" w:hAnsi="Times New Roman" w:cs="Times New Roman"/>
              </w:rPr>
              <w:t xml:space="preserve">al </w:t>
            </w:r>
          </w:p>
        </w:tc>
        <w:tc>
          <w:tcPr>
            <w:tcW w:w="1083" w:type="dxa"/>
            <w:tcBorders>
              <w:top w:val="single" w:sz="4" w:space="0" w:color="000000"/>
              <w:left w:val="single" w:sz="4" w:space="0" w:color="000000"/>
              <w:bottom w:val="single" w:sz="4" w:space="0" w:color="000000"/>
              <w:right w:val="single" w:sz="4" w:space="0" w:color="000000"/>
            </w:tcBorders>
          </w:tcPr>
          <w:p w14:paraId="32806549" w14:textId="77777777" w:rsidR="007E308B" w:rsidRDefault="00A90100">
            <w:pPr>
              <w:spacing w:after="0"/>
              <w:ind w:right="41"/>
              <w:jc w:val="center"/>
            </w:pPr>
            <w:r>
              <w:rPr>
                <w:rFonts w:ascii="Times New Roman" w:eastAsia="Times New Roman" w:hAnsi="Times New Roman" w:cs="Times New Roman"/>
              </w:rPr>
              <w:t xml:space="preserve">Note </w:t>
            </w:r>
          </w:p>
        </w:tc>
        <w:tc>
          <w:tcPr>
            <w:tcW w:w="1894" w:type="dxa"/>
            <w:tcBorders>
              <w:top w:val="single" w:sz="4" w:space="0" w:color="000000"/>
              <w:left w:val="single" w:sz="4" w:space="0" w:color="000000"/>
              <w:bottom w:val="single" w:sz="4" w:space="0" w:color="000000"/>
              <w:right w:val="single" w:sz="4" w:space="0" w:color="000000"/>
            </w:tcBorders>
          </w:tcPr>
          <w:p w14:paraId="02BA67CE" w14:textId="77777777" w:rsidR="007E308B" w:rsidRDefault="00A90100">
            <w:pPr>
              <w:spacing w:after="0"/>
              <w:ind w:right="38"/>
              <w:jc w:val="center"/>
            </w:pPr>
            <w:r>
              <w:rPr>
                <w:rFonts w:ascii="Times New Roman" w:eastAsia="Times New Roman" w:hAnsi="Times New Roman" w:cs="Times New Roman"/>
              </w:rPr>
              <w:t>Istituzione</w:t>
            </w:r>
            <w:r>
              <w:t xml:space="preserve"> </w:t>
            </w:r>
          </w:p>
        </w:tc>
      </w:tr>
      <w:tr w:rsidR="007E308B" w14:paraId="109CE84F" w14:textId="77777777">
        <w:trPr>
          <w:trHeight w:val="1613"/>
        </w:trPr>
        <w:tc>
          <w:tcPr>
            <w:tcW w:w="3546" w:type="dxa"/>
            <w:tcBorders>
              <w:top w:val="single" w:sz="4" w:space="0" w:color="000000"/>
              <w:left w:val="single" w:sz="4" w:space="0" w:color="000000"/>
              <w:bottom w:val="single" w:sz="4" w:space="0" w:color="000000"/>
              <w:right w:val="single" w:sz="4" w:space="0" w:color="000000"/>
            </w:tcBorders>
          </w:tcPr>
          <w:p w14:paraId="0F2C5EA7" w14:textId="77777777" w:rsidR="007E308B" w:rsidRDefault="00A90100">
            <w:pPr>
              <w:spacing w:after="0" w:line="241" w:lineRule="auto"/>
              <w:ind w:right="46"/>
              <w:jc w:val="both"/>
            </w:pPr>
            <w:r>
              <w:rPr>
                <w:rFonts w:ascii="Times New Roman" w:eastAsia="Times New Roman" w:hAnsi="Times New Roman" w:cs="Times New Roman"/>
                <w:sz w:val="20"/>
              </w:rPr>
              <w:t xml:space="preserve">Servizio </w:t>
            </w:r>
            <w:proofErr w:type="spellStart"/>
            <w:r>
              <w:rPr>
                <w:rFonts w:ascii="Times New Roman" w:eastAsia="Times New Roman" w:hAnsi="Times New Roman" w:cs="Times New Roman"/>
                <w:sz w:val="20"/>
              </w:rPr>
              <w:t>pre</w:t>
            </w:r>
            <w:proofErr w:type="spellEnd"/>
            <w:r>
              <w:rPr>
                <w:rFonts w:ascii="Times New Roman" w:eastAsia="Times New Roman" w:hAnsi="Times New Roman" w:cs="Times New Roman"/>
                <w:sz w:val="20"/>
              </w:rPr>
              <w:t>-</w:t>
            </w:r>
            <w:r>
              <w:rPr>
                <w:rFonts w:ascii="Times New Roman" w:eastAsia="Times New Roman" w:hAnsi="Times New Roman" w:cs="Times New Roman"/>
                <w:sz w:val="20"/>
              </w:rPr>
              <w:t>ruolo prestato nelle Accademie di Belle Arti, negli ISIA e nei Conservatori e negli Istituti Musicali Pareggiati in relazione al corrispondente ruolo di appartenenza</w:t>
            </w:r>
            <w:r>
              <w:rPr>
                <w:rFonts w:ascii="Times New Roman" w:eastAsia="Times New Roman" w:hAnsi="Times New Roman" w:cs="Times New Roman"/>
              </w:rPr>
              <w:t xml:space="preserve"> (4) (7) (8) </w:t>
            </w:r>
            <w:r>
              <w:rPr>
                <w:rFonts w:ascii="Times New Roman" w:eastAsia="Times New Roman" w:hAnsi="Times New Roman" w:cs="Times New Roman"/>
                <w:sz w:val="16"/>
              </w:rPr>
              <w:t xml:space="preserve">(art. 8, co. </w:t>
            </w:r>
          </w:p>
          <w:p w14:paraId="3437D67B" w14:textId="77777777" w:rsidR="007E308B" w:rsidRDefault="00A90100">
            <w:pPr>
              <w:spacing w:after="0"/>
            </w:pPr>
            <w:r>
              <w:rPr>
                <w:rFonts w:ascii="Times New Roman" w:eastAsia="Times New Roman" w:hAnsi="Times New Roman" w:cs="Times New Roman"/>
                <w:sz w:val="16"/>
              </w:rPr>
              <w:t xml:space="preserve">2 del Bando, lettera </w:t>
            </w:r>
            <w:r>
              <w:rPr>
                <w:rFonts w:ascii="Times New Roman" w:eastAsia="Times New Roman" w:hAnsi="Times New Roman" w:cs="Times New Roman"/>
                <w:b/>
                <w:sz w:val="16"/>
              </w:rPr>
              <w:t>b</w:t>
            </w:r>
            <w:r>
              <w:rPr>
                <w:rFonts w:ascii="Times New Roman" w:eastAsia="Times New Roman" w:hAnsi="Times New Roman" w:cs="Times New Roman"/>
                <w:sz w:val="16"/>
              </w:rPr>
              <w:t xml:space="preserve"> della Tabella)</w:t>
            </w:r>
            <w:r>
              <w:rPr>
                <w:rFonts w:ascii="Times New Roman" w:eastAsia="Times New Roman" w:hAnsi="Times New Roman" w:cs="Times New Roman"/>
                <w:sz w:val="20"/>
              </w:rPr>
              <w:t xml:space="preserve"> </w:t>
            </w:r>
          </w:p>
          <w:p w14:paraId="5D2BEDCB" w14:textId="77777777" w:rsidR="007E308B" w:rsidRDefault="00A90100">
            <w:pPr>
              <w:spacing w:after="0"/>
            </w:pPr>
            <w:r>
              <w:rPr>
                <w:rFonts w:ascii="Times New Roman" w:eastAsia="Times New Roman" w:hAnsi="Times New Roman" w:cs="Times New Roman"/>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94E7F07" w14:textId="77777777" w:rsidR="007E308B" w:rsidRDefault="00A90100">
            <w:pPr>
              <w:spacing w:after="0"/>
            </w:pPr>
            <w:r>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36C1A2A" w14:textId="77777777" w:rsidR="007E308B" w:rsidRDefault="00A90100">
            <w:pPr>
              <w:spacing w:after="0"/>
              <w:ind w:left="2"/>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534A960" w14:textId="77777777" w:rsidR="007E308B" w:rsidRDefault="00A90100">
            <w:pPr>
              <w:spacing w:after="0"/>
            </w:pPr>
            <w:r>
              <w:rPr>
                <w:rFonts w:ascii="Times New Roman" w:eastAsia="Times New Roman" w:hAnsi="Times New Roman" w:cs="Times New Roman"/>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0052CC34" w14:textId="77777777" w:rsidR="007E308B" w:rsidRDefault="00A90100">
            <w:pPr>
              <w:spacing w:after="0"/>
              <w:ind w:left="2"/>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037091FA" w14:textId="77777777" w:rsidR="007E308B" w:rsidRDefault="00A90100">
            <w:pPr>
              <w:spacing w:after="0"/>
              <w:ind w:left="2"/>
            </w:pPr>
            <w:r>
              <w:rPr>
                <w:rFonts w:ascii="Times New Roman" w:eastAsia="Times New Roman" w:hAnsi="Times New Roman" w:cs="Times New Roman"/>
              </w:rPr>
              <w:t xml:space="preserve"> </w:t>
            </w:r>
          </w:p>
        </w:tc>
      </w:tr>
      <w:tr w:rsidR="007E308B" w14:paraId="28BBF83A" w14:textId="77777777">
        <w:trPr>
          <w:trHeight w:val="1844"/>
        </w:trPr>
        <w:tc>
          <w:tcPr>
            <w:tcW w:w="3546" w:type="dxa"/>
            <w:tcBorders>
              <w:top w:val="single" w:sz="4" w:space="0" w:color="000000"/>
              <w:left w:val="single" w:sz="4" w:space="0" w:color="000000"/>
              <w:bottom w:val="single" w:sz="4" w:space="0" w:color="000000"/>
              <w:right w:val="single" w:sz="4" w:space="0" w:color="000000"/>
            </w:tcBorders>
          </w:tcPr>
          <w:p w14:paraId="6E88E14B" w14:textId="77777777" w:rsidR="007E308B" w:rsidRDefault="00A90100">
            <w:pPr>
              <w:spacing w:after="40" w:line="239" w:lineRule="auto"/>
              <w:ind w:right="49"/>
              <w:jc w:val="both"/>
            </w:pPr>
            <w:r>
              <w:rPr>
                <w:rFonts w:ascii="Times New Roman" w:eastAsia="Times New Roman" w:hAnsi="Times New Roman" w:cs="Times New Roman"/>
                <w:sz w:val="20"/>
              </w:rPr>
              <w:t xml:space="preserve">Servizio </w:t>
            </w:r>
            <w:proofErr w:type="spellStart"/>
            <w:r>
              <w:rPr>
                <w:rFonts w:ascii="Times New Roman" w:eastAsia="Times New Roman" w:hAnsi="Times New Roman" w:cs="Times New Roman"/>
                <w:sz w:val="20"/>
              </w:rPr>
              <w:t>pre</w:t>
            </w:r>
            <w:proofErr w:type="spellEnd"/>
            <w:r>
              <w:rPr>
                <w:rFonts w:ascii="Times New Roman" w:eastAsia="Times New Roman" w:hAnsi="Times New Roman" w:cs="Times New Roman"/>
                <w:sz w:val="20"/>
              </w:rPr>
              <w:t xml:space="preserve">-ruolo o di ruolo diversi da quello di attuale titolarità prestato nelle accademie, negli ISIA, nei conservatori e negli istituti musicali pareggiati nonché in ruoli o fascia diversi da quello di </w:t>
            </w:r>
          </w:p>
          <w:p w14:paraId="1437F5EB" w14:textId="77777777" w:rsidR="007E308B" w:rsidRDefault="00A90100">
            <w:pPr>
              <w:spacing w:after="0"/>
            </w:pPr>
            <w:r>
              <w:rPr>
                <w:rFonts w:ascii="Times New Roman" w:eastAsia="Times New Roman" w:hAnsi="Times New Roman" w:cs="Times New Roman"/>
                <w:sz w:val="20"/>
              </w:rPr>
              <w:t>appartenenza (5) (6) (7)</w:t>
            </w:r>
            <w:r>
              <w:rPr>
                <w:rFonts w:ascii="Times New Roman" w:eastAsia="Times New Roman" w:hAnsi="Times New Roman" w:cs="Times New Roman"/>
              </w:rPr>
              <w:t xml:space="preserve"> (8) </w:t>
            </w:r>
            <w:r>
              <w:rPr>
                <w:rFonts w:ascii="Times New Roman" w:eastAsia="Times New Roman" w:hAnsi="Times New Roman" w:cs="Times New Roman"/>
                <w:sz w:val="16"/>
              </w:rPr>
              <w:t xml:space="preserve">(art. 8, co. 2 del </w:t>
            </w:r>
          </w:p>
          <w:p w14:paraId="41E1F763" w14:textId="77777777" w:rsidR="007E308B" w:rsidRDefault="00A90100">
            <w:pPr>
              <w:spacing w:after="0"/>
              <w:ind w:right="1419"/>
            </w:pPr>
            <w:r>
              <w:rPr>
                <w:rFonts w:ascii="Times New Roman" w:eastAsia="Times New Roman" w:hAnsi="Times New Roman" w:cs="Times New Roman"/>
                <w:sz w:val="16"/>
              </w:rPr>
              <w:t xml:space="preserve">Bando, lettera </w:t>
            </w:r>
            <w:r>
              <w:rPr>
                <w:rFonts w:ascii="Times New Roman" w:eastAsia="Times New Roman" w:hAnsi="Times New Roman" w:cs="Times New Roman"/>
                <w:b/>
                <w:sz w:val="16"/>
              </w:rPr>
              <w:t>c</w:t>
            </w:r>
            <w:r>
              <w:rPr>
                <w:rFonts w:ascii="Times New Roman" w:eastAsia="Times New Roman" w:hAnsi="Times New Roman" w:cs="Times New Roman"/>
                <w:sz w:val="16"/>
              </w:rPr>
              <w:t xml:space="preserve"> della </w:t>
            </w:r>
            <w:proofErr w:type="gramStart"/>
            <w:r>
              <w:rPr>
                <w:rFonts w:ascii="Times New Roman" w:eastAsia="Times New Roman" w:hAnsi="Times New Roman" w:cs="Times New Roman"/>
                <w:sz w:val="16"/>
              </w:rPr>
              <w:t>Tabella)</w:t>
            </w:r>
            <w:r>
              <w:rPr>
                <w:rFonts w:ascii="Times New Roman" w:eastAsia="Times New Roman" w:hAnsi="Times New Roman" w:cs="Times New Roman"/>
                <w:sz w:val="20"/>
              </w:rPr>
              <w:t xml:space="preserve">   </w:t>
            </w:r>
            <w:proofErr w:type="gramEnd"/>
          </w:p>
        </w:tc>
        <w:tc>
          <w:tcPr>
            <w:tcW w:w="1061" w:type="dxa"/>
            <w:tcBorders>
              <w:top w:val="single" w:sz="4" w:space="0" w:color="000000"/>
              <w:left w:val="single" w:sz="4" w:space="0" w:color="000000"/>
              <w:bottom w:val="single" w:sz="4" w:space="0" w:color="000000"/>
              <w:right w:val="single" w:sz="4" w:space="0" w:color="000000"/>
            </w:tcBorders>
          </w:tcPr>
          <w:p w14:paraId="14DC6197" w14:textId="77777777" w:rsidR="007E308B" w:rsidRDefault="00A90100">
            <w:pPr>
              <w:spacing w:after="0"/>
            </w:pPr>
            <w:r>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598A26A" w14:textId="77777777" w:rsidR="007E308B" w:rsidRDefault="00A90100">
            <w:pPr>
              <w:spacing w:after="0"/>
              <w:ind w:left="2"/>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B9B9E11" w14:textId="77777777" w:rsidR="007E308B" w:rsidRDefault="00A90100">
            <w:pPr>
              <w:spacing w:after="0"/>
            </w:pPr>
            <w:r>
              <w:rPr>
                <w:rFonts w:ascii="Times New Roman" w:eastAsia="Times New Roman" w:hAnsi="Times New Roman" w:cs="Times New Roman"/>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0C0BB8B0" w14:textId="77777777" w:rsidR="007E308B" w:rsidRDefault="00A90100">
            <w:pPr>
              <w:spacing w:after="0"/>
              <w:ind w:left="2"/>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38B8E87E" w14:textId="77777777" w:rsidR="007E308B" w:rsidRDefault="00A90100">
            <w:pPr>
              <w:spacing w:after="0"/>
              <w:ind w:left="2"/>
            </w:pPr>
            <w:r>
              <w:rPr>
                <w:rFonts w:ascii="Times New Roman" w:eastAsia="Times New Roman" w:hAnsi="Times New Roman" w:cs="Times New Roman"/>
              </w:rPr>
              <w:t xml:space="preserve"> </w:t>
            </w:r>
          </w:p>
        </w:tc>
      </w:tr>
      <w:tr w:rsidR="007E308B" w14:paraId="18AB400D" w14:textId="77777777">
        <w:trPr>
          <w:trHeight w:val="924"/>
        </w:trPr>
        <w:tc>
          <w:tcPr>
            <w:tcW w:w="3546" w:type="dxa"/>
            <w:tcBorders>
              <w:top w:val="single" w:sz="4" w:space="0" w:color="000000"/>
              <w:left w:val="single" w:sz="4" w:space="0" w:color="000000"/>
              <w:bottom w:val="single" w:sz="4" w:space="0" w:color="000000"/>
              <w:right w:val="single" w:sz="4" w:space="0" w:color="000000"/>
            </w:tcBorders>
          </w:tcPr>
          <w:p w14:paraId="4E2E835D" w14:textId="77777777" w:rsidR="007E308B" w:rsidRDefault="00A90100">
            <w:pPr>
              <w:spacing w:after="0"/>
              <w:ind w:right="44"/>
              <w:jc w:val="both"/>
            </w:pPr>
            <w:r>
              <w:rPr>
                <w:rFonts w:ascii="Times New Roman" w:eastAsia="Times New Roman" w:hAnsi="Times New Roman" w:cs="Times New Roman"/>
                <w:sz w:val="20"/>
              </w:rPr>
              <w:t xml:space="preserve">Servizio </w:t>
            </w:r>
            <w:proofErr w:type="spellStart"/>
            <w:r>
              <w:rPr>
                <w:rFonts w:ascii="Times New Roman" w:eastAsia="Times New Roman" w:hAnsi="Times New Roman" w:cs="Times New Roman"/>
                <w:sz w:val="20"/>
              </w:rPr>
              <w:t>pre</w:t>
            </w:r>
            <w:proofErr w:type="spellEnd"/>
            <w:r>
              <w:rPr>
                <w:rFonts w:ascii="Times New Roman" w:eastAsia="Times New Roman" w:hAnsi="Times New Roman" w:cs="Times New Roman"/>
                <w:sz w:val="20"/>
              </w:rPr>
              <w:t>-ruolo o di ruolo prestato in qualità di docente presso altri ordini di scuola (6)</w:t>
            </w:r>
            <w:r>
              <w:rPr>
                <w:rFonts w:ascii="Times New Roman" w:eastAsia="Times New Roman" w:hAnsi="Times New Roman" w:cs="Times New Roman"/>
              </w:rPr>
              <w:t xml:space="preserve"> (8) </w:t>
            </w:r>
            <w:r>
              <w:rPr>
                <w:rFonts w:ascii="Times New Roman" w:eastAsia="Times New Roman" w:hAnsi="Times New Roman" w:cs="Times New Roman"/>
                <w:sz w:val="16"/>
              </w:rPr>
              <w:t xml:space="preserve">(art. 8, co. 2 del Bando, lettera </w:t>
            </w:r>
            <w:r>
              <w:rPr>
                <w:rFonts w:ascii="Times New Roman" w:eastAsia="Times New Roman" w:hAnsi="Times New Roman" w:cs="Times New Roman"/>
                <w:b/>
                <w:sz w:val="16"/>
              </w:rPr>
              <w:t>f</w:t>
            </w:r>
            <w:r>
              <w:rPr>
                <w:rFonts w:ascii="Times New Roman" w:eastAsia="Times New Roman" w:hAnsi="Times New Roman" w:cs="Times New Roman"/>
                <w:sz w:val="16"/>
              </w:rPr>
              <w:t xml:space="preserve"> della Tabella)</w:t>
            </w:r>
            <w:r>
              <w:rPr>
                <w:rFonts w:ascii="Times New Roman" w:eastAsia="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69726CC3" w14:textId="77777777" w:rsidR="007E308B" w:rsidRDefault="00A90100">
            <w:pPr>
              <w:spacing w:after="0"/>
            </w:pPr>
            <w:r>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5C356D8" w14:textId="77777777" w:rsidR="007E308B" w:rsidRDefault="00A90100">
            <w:pPr>
              <w:spacing w:after="0"/>
              <w:ind w:left="2"/>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1E78CCA" w14:textId="77777777" w:rsidR="007E308B" w:rsidRDefault="00A90100">
            <w:pPr>
              <w:spacing w:after="0"/>
            </w:pPr>
            <w:r>
              <w:rPr>
                <w:rFonts w:ascii="Times New Roman" w:eastAsia="Times New Roman" w:hAnsi="Times New Roman" w:cs="Times New Roman"/>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B10DF92" w14:textId="77777777" w:rsidR="007E308B" w:rsidRDefault="00A90100">
            <w:pPr>
              <w:spacing w:after="0"/>
              <w:ind w:left="2"/>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515DDB19" w14:textId="77777777" w:rsidR="007E308B" w:rsidRDefault="00A90100">
            <w:pPr>
              <w:spacing w:after="0"/>
              <w:ind w:left="2"/>
            </w:pPr>
            <w:r>
              <w:rPr>
                <w:rFonts w:ascii="Times New Roman" w:eastAsia="Times New Roman" w:hAnsi="Times New Roman" w:cs="Times New Roman"/>
              </w:rPr>
              <w:t xml:space="preserve"> </w:t>
            </w:r>
          </w:p>
        </w:tc>
      </w:tr>
    </w:tbl>
    <w:p w14:paraId="7CC4F0C3" w14:textId="77777777" w:rsidR="007E308B" w:rsidRDefault="00A90100">
      <w:pPr>
        <w:spacing w:after="0"/>
      </w:pPr>
      <w:r>
        <w:rPr>
          <w:rFonts w:ascii="Times New Roman" w:eastAsia="Times New Roman" w:hAnsi="Times New Roman" w:cs="Times New Roman"/>
          <w:sz w:val="24"/>
        </w:rPr>
        <w:t xml:space="preserve"> </w:t>
      </w:r>
    </w:p>
    <w:p w14:paraId="2A5551F7" w14:textId="77777777" w:rsidR="007E308B" w:rsidRDefault="00A90100">
      <w:pPr>
        <w:spacing w:after="0" w:line="266" w:lineRule="auto"/>
        <w:ind w:left="-5" w:hanging="10"/>
      </w:pPr>
      <w:r>
        <w:rPr>
          <w:rFonts w:ascii="Times New Roman" w:eastAsia="Times New Roman" w:hAnsi="Times New Roman" w:cs="Times New Roman"/>
          <w:sz w:val="24"/>
        </w:rPr>
        <w:t>____________________________________</w:t>
      </w:r>
      <w:r>
        <w:rPr>
          <w:rFonts w:ascii="Times New Roman" w:eastAsia="Times New Roman" w:hAnsi="Times New Roman" w:cs="Times New Roman"/>
          <w:sz w:val="20"/>
        </w:rPr>
        <w:t xml:space="preserve"> </w:t>
      </w:r>
    </w:p>
    <w:p w14:paraId="26364494" w14:textId="77777777" w:rsidR="007E308B" w:rsidRDefault="00A90100">
      <w:pPr>
        <w:spacing w:after="0"/>
      </w:pPr>
      <w:r>
        <w:rPr>
          <w:rFonts w:ascii="Times New Roman" w:eastAsia="Times New Roman" w:hAnsi="Times New Roman" w:cs="Times New Roman"/>
          <w:sz w:val="20"/>
        </w:rPr>
        <w:t xml:space="preserve"> </w:t>
      </w:r>
    </w:p>
    <w:p w14:paraId="0AF19F0F" w14:textId="77777777" w:rsidR="007E308B" w:rsidRDefault="00A90100">
      <w:pPr>
        <w:numPr>
          <w:ilvl w:val="0"/>
          <w:numId w:val="2"/>
        </w:numPr>
        <w:spacing w:after="4" w:line="237" w:lineRule="auto"/>
        <w:ind w:hanging="392"/>
        <w:jc w:val="both"/>
      </w:pPr>
      <w:r>
        <w:rPr>
          <w:rFonts w:ascii="Times New Roman" w:eastAsia="Times New Roman" w:hAnsi="Times New Roman" w:cs="Times New Roman"/>
          <w:sz w:val="20"/>
        </w:rPr>
        <w:t xml:space="preserve">l’anzianità di cui alla lettera b della tabella di valutazione comprende il servizio </w:t>
      </w:r>
      <w:proofErr w:type="spellStart"/>
      <w:r>
        <w:rPr>
          <w:rFonts w:ascii="Times New Roman" w:eastAsia="Times New Roman" w:hAnsi="Times New Roman" w:cs="Times New Roman"/>
          <w:sz w:val="20"/>
        </w:rPr>
        <w:t>pre</w:t>
      </w:r>
      <w:proofErr w:type="spellEnd"/>
      <w:r>
        <w:rPr>
          <w:rFonts w:ascii="Times New Roman" w:eastAsia="Times New Roman" w:hAnsi="Times New Roman" w:cs="Times New Roman"/>
          <w:sz w:val="20"/>
        </w:rPr>
        <w:t>-</w:t>
      </w:r>
      <w:r>
        <w:rPr>
          <w:rFonts w:ascii="Times New Roman" w:eastAsia="Times New Roman" w:hAnsi="Times New Roman" w:cs="Times New Roman"/>
          <w:sz w:val="20"/>
        </w:rPr>
        <w:t xml:space="preserve">ruolo relativo al ruolo di appartenenza, prestato nelle Accademie (ivi comprese le Accademie statizzate purché servizio prestato con contratto subordinato inquadrato nel CCNL AFAM), negli ISIA, nei Conservatori e negli Istituti Musicali pareggiati; tale anzianità si riferisce anche al servizio non di ruolo ivi compreso quello militare prestato in costanza di rapporto di impiego nello stesso ruolo di appartenenza. </w:t>
      </w:r>
    </w:p>
    <w:p w14:paraId="726FCC40" w14:textId="77777777" w:rsidR="007E308B" w:rsidRDefault="00A90100">
      <w:pPr>
        <w:spacing w:after="0"/>
      </w:pPr>
      <w:r>
        <w:rPr>
          <w:rFonts w:ascii="Times New Roman" w:eastAsia="Times New Roman" w:hAnsi="Times New Roman" w:cs="Times New Roman"/>
          <w:sz w:val="20"/>
        </w:rPr>
        <w:t xml:space="preserve"> </w:t>
      </w:r>
    </w:p>
    <w:p w14:paraId="45FBB03B" w14:textId="77777777" w:rsidR="007E308B" w:rsidRDefault="00A90100">
      <w:pPr>
        <w:numPr>
          <w:ilvl w:val="0"/>
          <w:numId w:val="2"/>
        </w:numPr>
        <w:spacing w:after="4" w:line="237" w:lineRule="auto"/>
        <w:ind w:hanging="392"/>
        <w:jc w:val="both"/>
      </w:pPr>
      <w:r>
        <w:rPr>
          <w:rFonts w:ascii="Times New Roman" w:eastAsia="Times New Roman" w:hAnsi="Times New Roman" w:cs="Times New Roman"/>
          <w:sz w:val="20"/>
        </w:rPr>
        <w:lastRenderedPageBreak/>
        <w:t xml:space="preserve">l’anzianità di cui alla lettera c) della tabella di valutazione comprende gli anni di servizio prestati nelle Accademie (ivi comprese le Accademie statizzate purché servizio prestato con contratto subordinato inquadrato nel CCNL AFAM), negli ISIA, nei Conservatori e negli Istituti Musicali pareggiati riferiti, sia al servizio </w:t>
      </w:r>
      <w:proofErr w:type="spellStart"/>
      <w:r>
        <w:rPr>
          <w:rFonts w:ascii="Times New Roman" w:eastAsia="Times New Roman" w:hAnsi="Times New Roman" w:cs="Times New Roman"/>
          <w:sz w:val="20"/>
        </w:rPr>
        <w:t>pre</w:t>
      </w:r>
      <w:proofErr w:type="spellEnd"/>
      <w:r>
        <w:rPr>
          <w:rFonts w:ascii="Times New Roman" w:eastAsia="Times New Roman" w:hAnsi="Times New Roman" w:cs="Times New Roman"/>
          <w:sz w:val="20"/>
        </w:rPr>
        <w:t xml:space="preserve">-ruolo, sia a quello di ruolo diversi da quello di attuale titolarità, ivi compreso il servizio militare prestato in costanza di rapporto di impiego in ruoli diversi da quelli di appartenenza. L’anzianità derivante da decorrenza giuridica della nomina nel ruolo di appartenenza, anteriore alla decorrenza economica, rientra nell’anzianità prevista dalla lettera c) qualora non sia stato prestato alcun servizio o se il servizio non sia stato prestato nel ruolo di appartenenza. </w:t>
      </w:r>
    </w:p>
    <w:p w14:paraId="63A4A05F" w14:textId="77777777" w:rsidR="007E308B" w:rsidRDefault="00A90100">
      <w:pPr>
        <w:spacing w:after="0"/>
      </w:pPr>
      <w:r>
        <w:rPr>
          <w:rFonts w:ascii="Times New Roman" w:eastAsia="Times New Roman" w:hAnsi="Times New Roman" w:cs="Times New Roman"/>
          <w:sz w:val="20"/>
        </w:rPr>
        <w:t xml:space="preserve"> </w:t>
      </w:r>
    </w:p>
    <w:p w14:paraId="3DA94DA7" w14:textId="77777777" w:rsidR="007E308B" w:rsidRDefault="00A90100">
      <w:pPr>
        <w:numPr>
          <w:ilvl w:val="0"/>
          <w:numId w:val="2"/>
        </w:numPr>
        <w:spacing w:after="4" w:line="237" w:lineRule="auto"/>
        <w:ind w:hanging="392"/>
        <w:jc w:val="both"/>
      </w:pPr>
      <w:r>
        <w:rPr>
          <w:rFonts w:ascii="Times New Roman" w:eastAsia="Times New Roman" w:hAnsi="Times New Roman" w:cs="Times New Roman"/>
          <w:sz w:val="20"/>
        </w:rPr>
        <w:t xml:space="preserve">qualora il docente abbia usufruito di periodi di aspettativa per famiglia il punteggio per il servizio di ruolo di cui alle lettere a) e c) della tabella di valutazione sarà attribuito per intero a condizione che nel relativo anno accademico l’interessato abbia prestato un servizio non inferiore a 180 giorni. in caso contrario l’anno non può essere valutano e, pertanto, non sarà’ attribuito alcun punteggio. </w:t>
      </w:r>
    </w:p>
    <w:p w14:paraId="2314E426" w14:textId="77777777" w:rsidR="007E308B" w:rsidRDefault="00A90100">
      <w:pPr>
        <w:spacing w:after="0"/>
        <w:ind w:left="720"/>
      </w:pPr>
      <w:r>
        <w:rPr>
          <w:rFonts w:ascii="Times New Roman" w:eastAsia="Times New Roman" w:hAnsi="Times New Roman" w:cs="Times New Roman"/>
          <w:sz w:val="20"/>
        </w:rPr>
        <w:t xml:space="preserve"> </w:t>
      </w:r>
    </w:p>
    <w:p w14:paraId="73814F88" w14:textId="77777777" w:rsidR="007E308B" w:rsidRDefault="00A90100">
      <w:pPr>
        <w:numPr>
          <w:ilvl w:val="0"/>
          <w:numId w:val="2"/>
        </w:numPr>
        <w:spacing w:after="4" w:line="237" w:lineRule="auto"/>
        <w:ind w:hanging="392"/>
        <w:jc w:val="both"/>
      </w:pPr>
      <w:r>
        <w:rPr>
          <w:rFonts w:ascii="Times New Roman" w:eastAsia="Times New Roman" w:hAnsi="Times New Roman" w:cs="Times New Roman"/>
          <w:sz w:val="20"/>
        </w:rPr>
        <w:t xml:space="preserve">il servizio presso gli Istituti Superiori di Studi Musicali non statali (ex IMP) è valutato al pari di quello prestato nei Conservatori di Musica.  </w:t>
      </w:r>
    </w:p>
    <w:p w14:paraId="42D50A6B" w14:textId="77777777" w:rsidR="007E308B" w:rsidRDefault="00A90100">
      <w:pPr>
        <w:spacing w:after="0"/>
      </w:pPr>
      <w:r>
        <w:rPr>
          <w:rFonts w:ascii="Times New Roman" w:eastAsia="Times New Roman" w:hAnsi="Times New Roman" w:cs="Times New Roman"/>
          <w:sz w:val="20"/>
        </w:rPr>
        <w:t xml:space="preserve"> </w:t>
      </w:r>
    </w:p>
    <w:p w14:paraId="01FD8803" w14:textId="77777777" w:rsidR="007E308B" w:rsidRDefault="00A90100">
      <w:pPr>
        <w:numPr>
          <w:ilvl w:val="0"/>
          <w:numId w:val="2"/>
        </w:numPr>
        <w:spacing w:after="4" w:line="237" w:lineRule="auto"/>
        <w:ind w:hanging="392"/>
        <w:jc w:val="both"/>
      </w:pPr>
      <w:r>
        <w:rPr>
          <w:rFonts w:ascii="Times New Roman" w:eastAsia="Times New Roman" w:hAnsi="Times New Roman" w:cs="Times New Roman"/>
          <w:sz w:val="20"/>
        </w:rPr>
        <w:t xml:space="preserve">il servizio svolto con contratto subordinato ai sensi del CCNL AFAM presso le Accademie storiche statizzate è valutato al pari di quello prestato nelle Accademie di Belle Arti.  </w:t>
      </w:r>
    </w:p>
    <w:p w14:paraId="76578618" w14:textId="77777777" w:rsidR="007E308B" w:rsidRDefault="00A90100">
      <w:pPr>
        <w:spacing w:after="0" w:line="266" w:lineRule="auto"/>
        <w:ind w:left="-5" w:hanging="10"/>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aver maturato la seguente continuità di servizio: </w:t>
      </w:r>
    </w:p>
    <w:p w14:paraId="16C050F7" w14:textId="77777777" w:rsidR="007E308B" w:rsidRDefault="00A90100">
      <w:pPr>
        <w:spacing w:after="0"/>
        <w:ind w:left="360"/>
      </w:pPr>
      <w:r>
        <w:rPr>
          <w:rFonts w:ascii="Times New Roman" w:eastAsia="Times New Roman" w:hAnsi="Times New Roman" w:cs="Times New Roman"/>
          <w:sz w:val="24"/>
        </w:rPr>
        <w:t xml:space="preserve"> </w:t>
      </w:r>
    </w:p>
    <w:tbl>
      <w:tblPr>
        <w:tblStyle w:val="TableGrid"/>
        <w:tblW w:w="9710" w:type="dxa"/>
        <w:tblInd w:w="-70" w:type="dxa"/>
        <w:tblCellMar>
          <w:top w:w="54" w:type="dxa"/>
          <w:left w:w="70" w:type="dxa"/>
          <w:bottom w:w="0" w:type="dxa"/>
          <w:right w:w="26" w:type="dxa"/>
        </w:tblCellMar>
        <w:tblLook w:val="04A0" w:firstRow="1" w:lastRow="0" w:firstColumn="1" w:lastColumn="0" w:noHBand="0" w:noVBand="1"/>
      </w:tblPr>
      <w:tblGrid>
        <w:gridCol w:w="3545"/>
        <w:gridCol w:w="1061"/>
        <w:gridCol w:w="994"/>
        <w:gridCol w:w="1133"/>
        <w:gridCol w:w="1083"/>
        <w:gridCol w:w="1894"/>
      </w:tblGrid>
      <w:tr w:rsidR="007E308B" w14:paraId="1D812859" w14:textId="77777777">
        <w:trPr>
          <w:trHeight w:val="264"/>
        </w:trPr>
        <w:tc>
          <w:tcPr>
            <w:tcW w:w="3546" w:type="dxa"/>
            <w:tcBorders>
              <w:top w:val="single" w:sz="4" w:space="0" w:color="000000"/>
              <w:left w:val="single" w:sz="4" w:space="0" w:color="000000"/>
              <w:bottom w:val="single" w:sz="4" w:space="0" w:color="000000"/>
              <w:right w:val="single" w:sz="4" w:space="0" w:color="000000"/>
            </w:tcBorders>
          </w:tcPr>
          <w:p w14:paraId="6AEEE314" w14:textId="77777777" w:rsidR="007E308B" w:rsidRDefault="00A90100">
            <w:pPr>
              <w:spacing w:after="0"/>
            </w:pPr>
            <w:r>
              <w:rPr>
                <w:rFonts w:ascii="Times New Roman" w:eastAsia="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698A5DD0" w14:textId="77777777" w:rsidR="007E308B" w:rsidRDefault="00A90100">
            <w:pPr>
              <w:spacing w:after="0"/>
              <w:ind w:right="43"/>
              <w:jc w:val="center"/>
            </w:pPr>
            <w:r>
              <w:rPr>
                <w:rFonts w:ascii="Times New Roman" w:eastAsia="Times New Roman" w:hAnsi="Times New Roman" w:cs="Times New Roman"/>
              </w:rPr>
              <w:t xml:space="preserve">n. anni </w:t>
            </w:r>
          </w:p>
        </w:tc>
        <w:tc>
          <w:tcPr>
            <w:tcW w:w="994" w:type="dxa"/>
            <w:tcBorders>
              <w:top w:val="single" w:sz="4" w:space="0" w:color="000000"/>
              <w:left w:val="single" w:sz="4" w:space="0" w:color="000000"/>
              <w:bottom w:val="single" w:sz="4" w:space="0" w:color="000000"/>
              <w:right w:val="single" w:sz="4" w:space="0" w:color="000000"/>
            </w:tcBorders>
          </w:tcPr>
          <w:p w14:paraId="7C3DF5F6" w14:textId="77777777" w:rsidR="007E308B" w:rsidRDefault="00A90100">
            <w:pPr>
              <w:spacing w:after="0"/>
              <w:ind w:right="43"/>
              <w:jc w:val="center"/>
            </w:pPr>
            <w:r>
              <w:rPr>
                <w:rFonts w:ascii="Times New Roman" w:eastAsia="Times New Roman" w:hAnsi="Times New Roman" w:cs="Times New Roman"/>
              </w:rPr>
              <w:t xml:space="preserve">dal </w:t>
            </w:r>
          </w:p>
        </w:tc>
        <w:tc>
          <w:tcPr>
            <w:tcW w:w="1133" w:type="dxa"/>
            <w:tcBorders>
              <w:top w:val="single" w:sz="4" w:space="0" w:color="000000"/>
              <w:left w:val="single" w:sz="4" w:space="0" w:color="000000"/>
              <w:bottom w:val="single" w:sz="4" w:space="0" w:color="000000"/>
              <w:right w:val="single" w:sz="4" w:space="0" w:color="000000"/>
            </w:tcBorders>
          </w:tcPr>
          <w:p w14:paraId="7011D2CE" w14:textId="77777777" w:rsidR="007E308B" w:rsidRDefault="00A90100">
            <w:pPr>
              <w:spacing w:after="0"/>
              <w:ind w:right="42"/>
              <w:jc w:val="center"/>
            </w:pPr>
            <w:r>
              <w:rPr>
                <w:rFonts w:ascii="Times New Roman" w:eastAsia="Times New Roman" w:hAnsi="Times New Roman" w:cs="Times New Roman"/>
              </w:rPr>
              <w:t xml:space="preserve">al </w:t>
            </w:r>
          </w:p>
        </w:tc>
        <w:tc>
          <w:tcPr>
            <w:tcW w:w="1083" w:type="dxa"/>
            <w:tcBorders>
              <w:top w:val="single" w:sz="4" w:space="0" w:color="000000"/>
              <w:left w:val="single" w:sz="4" w:space="0" w:color="000000"/>
              <w:bottom w:val="single" w:sz="4" w:space="0" w:color="000000"/>
              <w:right w:val="single" w:sz="4" w:space="0" w:color="000000"/>
            </w:tcBorders>
          </w:tcPr>
          <w:p w14:paraId="76D10D29" w14:textId="77777777" w:rsidR="007E308B" w:rsidRDefault="00A90100">
            <w:pPr>
              <w:spacing w:after="0"/>
              <w:ind w:right="40"/>
              <w:jc w:val="center"/>
            </w:pPr>
            <w:r>
              <w:rPr>
                <w:rFonts w:ascii="Times New Roman" w:eastAsia="Times New Roman" w:hAnsi="Times New Roman" w:cs="Times New Roman"/>
              </w:rPr>
              <w:t xml:space="preserve">Note </w:t>
            </w:r>
          </w:p>
        </w:tc>
        <w:tc>
          <w:tcPr>
            <w:tcW w:w="1894" w:type="dxa"/>
            <w:tcBorders>
              <w:top w:val="single" w:sz="4" w:space="0" w:color="000000"/>
              <w:left w:val="single" w:sz="4" w:space="0" w:color="000000"/>
              <w:bottom w:val="single" w:sz="4" w:space="0" w:color="000000"/>
              <w:right w:val="single" w:sz="4" w:space="0" w:color="000000"/>
            </w:tcBorders>
          </w:tcPr>
          <w:p w14:paraId="4CF2E67D" w14:textId="77777777" w:rsidR="007E308B" w:rsidRDefault="00A90100">
            <w:pPr>
              <w:spacing w:after="0"/>
              <w:ind w:right="37"/>
              <w:jc w:val="center"/>
            </w:pPr>
            <w:r>
              <w:rPr>
                <w:rFonts w:ascii="Times New Roman" w:eastAsia="Times New Roman" w:hAnsi="Times New Roman" w:cs="Times New Roman"/>
              </w:rPr>
              <w:t>Istituzione</w:t>
            </w:r>
            <w:r>
              <w:t xml:space="preserve"> </w:t>
            </w:r>
          </w:p>
        </w:tc>
      </w:tr>
      <w:tr w:rsidR="007E308B" w14:paraId="7BA3AB6D" w14:textId="77777777">
        <w:trPr>
          <w:trHeight w:val="1361"/>
        </w:trPr>
        <w:tc>
          <w:tcPr>
            <w:tcW w:w="3546" w:type="dxa"/>
            <w:tcBorders>
              <w:top w:val="single" w:sz="4" w:space="0" w:color="000000"/>
              <w:left w:val="single" w:sz="4" w:space="0" w:color="000000"/>
              <w:bottom w:val="single" w:sz="4" w:space="0" w:color="000000"/>
              <w:right w:val="single" w:sz="4" w:space="0" w:color="000000"/>
            </w:tcBorders>
          </w:tcPr>
          <w:p w14:paraId="7EF59720" w14:textId="77777777" w:rsidR="007E308B" w:rsidRDefault="00A90100">
            <w:pPr>
              <w:spacing w:after="5" w:line="239" w:lineRule="auto"/>
              <w:ind w:right="48"/>
              <w:jc w:val="both"/>
            </w:pPr>
            <w:r>
              <w:rPr>
                <w:rFonts w:ascii="Times New Roman" w:eastAsia="Times New Roman" w:hAnsi="Times New Roman" w:cs="Times New Roman"/>
                <w:sz w:val="20"/>
              </w:rPr>
              <w:t>Servizio di ruolo prestato ininterrottamente da almeno 3 anni senza soluzione di continuità nell’istituzione di attuale titolarità (9) (10)</w:t>
            </w:r>
            <w:r>
              <w:rPr>
                <w:rFonts w:ascii="Times New Roman" w:eastAsia="Times New Roman" w:hAnsi="Times New Roman" w:cs="Times New Roman"/>
                <w:sz w:val="16"/>
              </w:rPr>
              <w:t xml:space="preserve"> </w:t>
            </w:r>
          </w:p>
          <w:p w14:paraId="2EB39AB1" w14:textId="77777777" w:rsidR="007E308B" w:rsidRDefault="00A90100">
            <w:pPr>
              <w:spacing w:after="0"/>
            </w:pPr>
            <w:r>
              <w:rPr>
                <w:rFonts w:ascii="Times New Roman" w:eastAsia="Times New Roman" w:hAnsi="Times New Roman" w:cs="Times New Roman"/>
                <w:sz w:val="16"/>
              </w:rPr>
              <w:t xml:space="preserve">(art. 8, co. 2 del Bando, lettera </w:t>
            </w:r>
            <w:r>
              <w:rPr>
                <w:rFonts w:ascii="Times New Roman" w:eastAsia="Times New Roman" w:hAnsi="Times New Roman" w:cs="Times New Roman"/>
                <w:b/>
                <w:sz w:val="16"/>
              </w:rPr>
              <w:t>d</w:t>
            </w:r>
            <w:r>
              <w:rPr>
                <w:rFonts w:ascii="Times New Roman" w:eastAsia="Times New Roman" w:hAnsi="Times New Roman" w:cs="Times New Roman"/>
                <w:sz w:val="16"/>
              </w:rPr>
              <w:t xml:space="preserve"> della Tabella)</w:t>
            </w:r>
            <w:r>
              <w:rPr>
                <w:rFonts w:ascii="Times New Roman" w:eastAsia="Times New Roman" w:hAnsi="Times New Roman" w:cs="Times New Roman"/>
                <w:sz w:val="20"/>
              </w:rPr>
              <w:t xml:space="preserve"> </w:t>
            </w:r>
          </w:p>
          <w:p w14:paraId="3B4239B7" w14:textId="77777777" w:rsidR="007E308B" w:rsidRDefault="00A90100">
            <w:pPr>
              <w:spacing w:after="0"/>
            </w:pPr>
            <w:r>
              <w:rPr>
                <w:rFonts w:ascii="Times New Roman" w:eastAsia="Times New Roman" w:hAnsi="Times New Roman" w:cs="Times New Roman"/>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6ACEAE8" w14:textId="77777777" w:rsidR="007E308B" w:rsidRDefault="00A90100">
            <w:pPr>
              <w:spacing w:after="0"/>
            </w:pPr>
            <w:r>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2BCC6C8" w14:textId="77777777" w:rsidR="007E308B" w:rsidRDefault="00A90100">
            <w:pPr>
              <w:spacing w:after="0"/>
              <w:ind w:left="2"/>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22D446" w14:textId="77777777" w:rsidR="007E308B" w:rsidRDefault="00A90100">
            <w:pPr>
              <w:spacing w:after="0"/>
            </w:pPr>
            <w:r>
              <w:rPr>
                <w:rFonts w:ascii="Times New Roman" w:eastAsia="Times New Roman" w:hAnsi="Times New Roman" w:cs="Times New Roman"/>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63677AA" w14:textId="77777777" w:rsidR="007E308B" w:rsidRDefault="00A90100">
            <w:pPr>
              <w:spacing w:after="0"/>
              <w:ind w:left="2"/>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299A6E0" w14:textId="77777777" w:rsidR="007E308B" w:rsidRDefault="00A90100">
            <w:pPr>
              <w:spacing w:after="0"/>
              <w:ind w:left="2"/>
            </w:pPr>
            <w:r>
              <w:rPr>
                <w:rFonts w:ascii="Times New Roman" w:eastAsia="Times New Roman" w:hAnsi="Times New Roman" w:cs="Times New Roman"/>
              </w:rPr>
              <w:t xml:space="preserve"> </w:t>
            </w:r>
          </w:p>
        </w:tc>
      </w:tr>
      <w:tr w:rsidR="007E308B" w14:paraId="30C9CEE7" w14:textId="77777777">
        <w:trPr>
          <w:trHeight w:val="1589"/>
        </w:trPr>
        <w:tc>
          <w:tcPr>
            <w:tcW w:w="3546" w:type="dxa"/>
            <w:tcBorders>
              <w:top w:val="single" w:sz="4" w:space="0" w:color="000000"/>
              <w:left w:val="single" w:sz="4" w:space="0" w:color="000000"/>
              <w:bottom w:val="single" w:sz="4" w:space="0" w:color="000000"/>
              <w:right w:val="single" w:sz="4" w:space="0" w:color="000000"/>
            </w:tcBorders>
          </w:tcPr>
          <w:p w14:paraId="50F45C73" w14:textId="77777777" w:rsidR="007E308B" w:rsidRDefault="00A90100">
            <w:pPr>
              <w:spacing w:after="5" w:line="239" w:lineRule="auto"/>
              <w:ind w:right="48"/>
              <w:jc w:val="both"/>
            </w:pPr>
            <w:r>
              <w:rPr>
                <w:rFonts w:ascii="Times New Roman" w:eastAsia="Times New Roman" w:hAnsi="Times New Roman" w:cs="Times New Roman"/>
                <w:sz w:val="20"/>
              </w:rPr>
              <w:t>Servizio di ruolo prestato ininterrottamente da almeno 3 anni senza soluzione di continuità nell’insegnamento (senza distinzione di fascia) di attuale titolarità (9) (10)</w:t>
            </w:r>
            <w:r>
              <w:rPr>
                <w:rFonts w:ascii="Times New Roman" w:eastAsia="Times New Roman" w:hAnsi="Times New Roman" w:cs="Times New Roman"/>
                <w:sz w:val="16"/>
              </w:rPr>
              <w:t xml:space="preserve"> </w:t>
            </w:r>
          </w:p>
          <w:p w14:paraId="498B7853" w14:textId="77777777" w:rsidR="007E308B" w:rsidRDefault="00A90100">
            <w:pPr>
              <w:spacing w:after="0"/>
            </w:pPr>
            <w:r>
              <w:rPr>
                <w:rFonts w:ascii="Times New Roman" w:eastAsia="Times New Roman" w:hAnsi="Times New Roman" w:cs="Times New Roman"/>
                <w:sz w:val="16"/>
              </w:rPr>
              <w:t xml:space="preserve">(art. 8, co. 2 del Bando, lettera </w:t>
            </w:r>
            <w:r>
              <w:rPr>
                <w:rFonts w:ascii="Times New Roman" w:eastAsia="Times New Roman" w:hAnsi="Times New Roman" w:cs="Times New Roman"/>
                <w:b/>
                <w:sz w:val="16"/>
              </w:rPr>
              <w:t>e</w:t>
            </w:r>
            <w:r>
              <w:rPr>
                <w:rFonts w:ascii="Times New Roman" w:eastAsia="Times New Roman" w:hAnsi="Times New Roman" w:cs="Times New Roman"/>
                <w:sz w:val="16"/>
              </w:rPr>
              <w:t xml:space="preserve"> della Tabella)</w:t>
            </w:r>
            <w:r>
              <w:rPr>
                <w:rFonts w:ascii="Times New Roman" w:eastAsia="Times New Roman" w:hAnsi="Times New Roman" w:cs="Times New Roman"/>
                <w:sz w:val="20"/>
              </w:rPr>
              <w:t xml:space="preserve"> </w:t>
            </w:r>
          </w:p>
          <w:p w14:paraId="0693EC1C" w14:textId="77777777" w:rsidR="007E308B" w:rsidRDefault="00A90100">
            <w:pPr>
              <w:spacing w:after="0"/>
            </w:pPr>
            <w:r>
              <w:rPr>
                <w:rFonts w:ascii="Times New Roman" w:eastAsia="Times New Roman" w:hAnsi="Times New Roman" w:cs="Times New Roman"/>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3D5AD7C" w14:textId="77777777" w:rsidR="007E308B" w:rsidRDefault="00A90100">
            <w:pPr>
              <w:spacing w:after="0"/>
            </w:pPr>
            <w:r>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76D5A8A" w14:textId="77777777" w:rsidR="007E308B" w:rsidRDefault="00A90100">
            <w:pPr>
              <w:spacing w:after="0"/>
              <w:ind w:left="2"/>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93760EF" w14:textId="77777777" w:rsidR="007E308B" w:rsidRDefault="00A90100">
            <w:pPr>
              <w:spacing w:after="0"/>
            </w:pPr>
            <w:r>
              <w:rPr>
                <w:rFonts w:ascii="Times New Roman" w:eastAsia="Times New Roman" w:hAnsi="Times New Roman" w:cs="Times New Roman"/>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0C8E93E2" w14:textId="77777777" w:rsidR="007E308B" w:rsidRDefault="00A90100">
            <w:pPr>
              <w:spacing w:after="0"/>
              <w:ind w:left="2"/>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54CBFD86" w14:textId="77777777" w:rsidR="007E308B" w:rsidRDefault="00A90100">
            <w:pPr>
              <w:spacing w:after="0"/>
              <w:ind w:left="2"/>
            </w:pPr>
            <w:r>
              <w:rPr>
                <w:rFonts w:ascii="Times New Roman" w:eastAsia="Times New Roman" w:hAnsi="Times New Roman" w:cs="Times New Roman"/>
              </w:rPr>
              <w:t xml:space="preserve"> </w:t>
            </w:r>
          </w:p>
        </w:tc>
      </w:tr>
    </w:tbl>
    <w:p w14:paraId="491349DC" w14:textId="77777777" w:rsidR="007E308B" w:rsidRDefault="00A90100">
      <w:pPr>
        <w:spacing w:after="0"/>
      </w:pPr>
      <w:r>
        <w:rPr>
          <w:rFonts w:ascii="Times New Roman" w:eastAsia="Times New Roman" w:hAnsi="Times New Roman" w:cs="Times New Roman"/>
          <w:sz w:val="24"/>
        </w:rPr>
        <w:t xml:space="preserve"> </w:t>
      </w:r>
    </w:p>
    <w:p w14:paraId="040563E1" w14:textId="77777777" w:rsidR="007E308B" w:rsidRDefault="00A90100">
      <w:pPr>
        <w:spacing w:after="0" w:line="266" w:lineRule="auto"/>
        <w:ind w:left="-5" w:hanging="10"/>
      </w:pPr>
      <w:r>
        <w:rPr>
          <w:rFonts w:ascii="Times New Roman" w:eastAsia="Times New Roman" w:hAnsi="Times New Roman" w:cs="Times New Roman"/>
          <w:sz w:val="24"/>
        </w:rPr>
        <w:t>____________________________________</w:t>
      </w:r>
      <w:r>
        <w:rPr>
          <w:rFonts w:ascii="Times New Roman" w:eastAsia="Times New Roman" w:hAnsi="Times New Roman" w:cs="Times New Roman"/>
          <w:sz w:val="20"/>
        </w:rPr>
        <w:t xml:space="preserve"> </w:t>
      </w:r>
    </w:p>
    <w:p w14:paraId="5DD551E1" w14:textId="77777777" w:rsidR="007E308B" w:rsidRDefault="00A90100">
      <w:pPr>
        <w:spacing w:after="0"/>
      </w:pPr>
      <w:r>
        <w:rPr>
          <w:rFonts w:ascii="Times New Roman" w:eastAsia="Times New Roman" w:hAnsi="Times New Roman" w:cs="Times New Roman"/>
          <w:sz w:val="20"/>
        </w:rPr>
        <w:t xml:space="preserve"> </w:t>
      </w:r>
    </w:p>
    <w:p w14:paraId="5BB305D8" w14:textId="77777777" w:rsidR="007E308B" w:rsidRDefault="00A90100">
      <w:pPr>
        <w:numPr>
          <w:ilvl w:val="0"/>
          <w:numId w:val="3"/>
        </w:numPr>
        <w:spacing w:after="4" w:line="249" w:lineRule="auto"/>
        <w:ind w:hanging="392"/>
        <w:jc w:val="both"/>
      </w:pPr>
      <w:r>
        <w:rPr>
          <w:rFonts w:ascii="Times New Roman" w:eastAsia="Times New Roman" w:hAnsi="Times New Roman" w:cs="Times New Roman"/>
          <w:sz w:val="20"/>
        </w:rPr>
        <w:t xml:space="preserve">il servizio presso gli Istituti Superiori di Studi Musicali non statali (ex IMP) è valutato al pari di quello prestato nei Conservatori di Musica. Per il personale docente il servizio di ruolo prestato senza soluzione di continuità in tali istituti nell’insegnamento di attuale titolarità è valutato ai sensi della lettera e). Nel caso di istituti statizzati, per il personale docente il servizio di ruolo prestato senza soluzione di continuità nell’istituzione di attuale titolarità è valutato ai sensi della </w:t>
      </w:r>
      <w:r>
        <w:rPr>
          <w:rFonts w:ascii="Times New Roman" w:eastAsia="Times New Roman" w:hAnsi="Times New Roman" w:cs="Times New Roman"/>
          <w:sz w:val="20"/>
        </w:rPr>
        <w:t xml:space="preserve">lettera d) a decorrere dall’immissione in ruolo presso l’ex IMP, purché l’immissione in ruolo sia successiva al pareggiamento dell’Istituto; in caso l’immissione in ruolo sia avvenuta prima del pareggiamento, il servizio di ruolo è valutato a decorrere dal pareggiamento. </w:t>
      </w:r>
    </w:p>
    <w:p w14:paraId="7DF418E4" w14:textId="77777777" w:rsidR="007E308B" w:rsidRDefault="00A90100">
      <w:pPr>
        <w:spacing w:after="0"/>
      </w:pPr>
      <w:r>
        <w:rPr>
          <w:rFonts w:ascii="Times New Roman" w:eastAsia="Times New Roman" w:hAnsi="Times New Roman" w:cs="Times New Roman"/>
          <w:sz w:val="20"/>
        </w:rPr>
        <w:t xml:space="preserve"> </w:t>
      </w:r>
    </w:p>
    <w:p w14:paraId="186BD279" w14:textId="77777777" w:rsidR="007E308B" w:rsidRDefault="00A90100">
      <w:pPr>
        <w:numPr>
          <w:ilvl w:val="0"/>
          <w:numId w:val="3"/>
        </w:numPr>
        <w:spacing w:after="4" w:line="237" w:lineRule="auto"/>
        <w:ind w:hanging="392"/>
        <w:jc w:val="both"/>
      </w:pPr>
      <w:r>
        <w:rPr>
          <w:rFonts w:ascii="Times New Roman" w:eastAsia="Times New Roman" w:hAnsi="Times New Roman" w:cs="Times New Roman"/>
          <w:sz w:val="20"/>
        </w:rPr>
        <w:t>il servizio svolto con contratto subordinato ai sensi del CCNL AFAM presso le Accademie storiche statizzate è valutato al pari di quello prestato nelle Accademie di Belle Arti. Per il personale docente il servizio di ruolo prestato senza soluzione di continuità in tali accademie nell’insegnamento di attuale titolarità è valutato ai sensi della lettera e). Nel caso di accademie statizzate, per il personale docente il servizio di ruolo prestato senza soluzione di continuità nell’istituzione di attuale titola</w:t>
      </w:r>
      <w:r>
        <w:rPr>
          <w:rFonts w:ascii="Times New Roman" w:eastAsia="Times New Roman" w:hAnsi="Times New Roman" w:cs="Times New Roman"/>
          <w:sz w:val="20"/>
        </w:rPr>
        <w:t xml:space="preserve">rità con contratto ai sensi del CCNL AFAM è valutato ai sensi della lettera d) a decorrere dall’immissione in ruolo presso l’accademia. </w:t>
      </w:r>
    </w:p>
    <w:p w14:paraId="7B76384E" w14:textId="77777777" w:rsidR="007E308B" w:rsidRDefault="00A90100">
      <w:pPr>
        <w:spacing w:after="0"/>
      </w:pPr>
      <w:r>
        <w:rPr>
          <w:rFonts w:ascii="Times New Roman" w:eastAsia="Times New Roman" w:hAnsi="Times New Roman" w:cs="Times New Roman"/>
          <w:sz w:val="20"/>
        </w:rPr>
        <w:t xml:space="preserve"> </w:t>
      </w:r>
    </w:p>
    <w:p w14:paraId="015B0C10" w14:textId="77777777" w:rsidR="007E308B" w:rsidRDefault="00A90100">
      <w:pPr>
        <w:spacing w:after="0"/>
      </w:pPr>
      <w:r>
        <w:rPr>
          <w:rFonts w:ascii="Times New Roman" w:eastAsia="Times New Roman" w:hAnsi="Times New Roman" w:cs="Times New Roman"/>
          <w:sz w:val="20"/>
        </w:rPr>
        <w:t xml:space="preserve"> </w:t>
      </w:r>
    </w:p>
    <w:p w14:paraId="1CEA81E1" w14:textId="77777777" w:rsidR="007E308B" w:rsidRDefault="00A90100">
      <w:pPr>
        <w:spacing w:after="0"/>
      </w:pPr>
      <w:r>
        <w:rPr>
          <w:rFonts w:ascii="Times New Roman" w:eastAsia="Times New Roman" w:hAnsi="Times New Roman" w:cs="Times New Roman"/>
          <w:sz w:val="20"/>
        </w:rPr>
        <w:t xml:space="preserve"> </w:t>
      </w:r>
    </w:p>
    <w:p w14:paraId="6B8553D4" w14:textId="77777777" w:rsidR="007E308B" w:rsidRDefault="00A90100">
      <w:pPr>
        <w:spacing w:after="17"/>
      </w:pPr>
      <w:r>
        <w:rPr>
          <w:rFonts w:ascii="Times New Roman" w:eastAsia="Times New Roman" w:hAnsi="Times New Roman" w:cs="Times New Roman"/>
          <w:sz w:val="20"/>
        </w:rPr>
        <w:t xml:space="preserve"> </w:t>
      </w:r>
    </w:p>
    <w:p w14:paraId="74EDCF1B" w14:textId="77777777" w:rsidR="007E308B" w:rsidRDefault="00A90100">
      <w:pPr>
        <w:pStyle w:val="Titolo1"/>
        <w:ind w:left="-5" w:right="0"/>
      </w:pPr>
      <w:r>
        <w:lastRenderedPageBreak/>
        <w:t xml:space="preserve">SEZIONE F </w:t>
      </w:r>
      <w:r>
        <w:t>–</w:t>
      </w:r>
      <w:r>
        <w:t xml:space="preserve"> </w:t>
      </w:r>
      <w:r>
        <w:t>ESPERIENZA ARTISTICA E PROFESSIONALE</w:t>
      </w:r>
      <w:r>
        <w:rPr>
          <w:b w:val="0"/>
          <w:sz w:val="20"/>
        </w:rPr>
        <w:t xml:space="preserve"> </w:t>
      </w:r>
    </w:p>
    <w:p w14:paraId="622F345F" w14:textId="77777777" w:rsidR="007E308B" w:rsidRDefault="00A90100">
      <w:pPr>
        <w:spacing w:after="17"/>
      </w:pPr>
      <w:r>
        <w:rPr>
          <w:rFonts w:ascii="Times New Roman" w:eastAsia="Times New Roman" w:hAnsi="Times New Roman" w:cs="Times New Roman"/>
          <w:sz w:val="20"/>
        </w:rPr>
        <w:t xml:space="preserve"> </w:t>
      </w:r>
    </w:p>
    <w:p w14:paraId="47F8FA33" w14:textId="77777777" w:rsidR="007E308B" w:rsidRDefault="00A90100">
      <w:pPr>
        <w:spacing w:after="203" w:line="266" w:lineRule="auto"/>
        <w:ind w:left="-5" w:hanging="10"/>
      </w:pPr>
      <w:r>
        <w:rPr>
          <w:rFonts w:ascii="Times New Roman" w:eastAsia="Times New Roman" w:hAnsi="Times New Roman" w:cs="Times New Roman"/>
          <w:sz w:val="24"/>
        </w:rPr>
        <w:t>Il candidato potrà presentare fino ad un massimo di 20 (venti) titoli, ai quali potrà essere assegnato un punteggio complessivo pari a 700 punti.</w:t>
      </w:r>
      <w:r>
        <w:rPr>
          <w:sz w:val="20"/>
        </w:rPr>
        <w:t xml:space="preserve"> </w:t>
      </w:r>
    </w:p>
    <w:p w14:paraId="35A360A0"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57BEBBC1"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4B35CEF4"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6A51396F" w14:textId="77777777" w:rsidR="007E308B" w:rsidRDefault="00A90100">
      <w:pPr>
        <w:spacing w:after="111"/>
      </w:pPr>
      <w:r>
        <w:rPr>
          <w:rFonts w:ascii="Times New Roman" w:eastAsia="Times New Roman" w:hAnsi="Times New Roman" w:cs="Times New Roman"/>
          <w:sz w:val="20"/>
        </w:rPr>
        <w:t xml:space="preserve"> </w:t>
      </w:r>
    </w:p>
    <w:p w14:paraId="49154C83"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r>
        <w:rPr>
          <w:rFonts w:ascii="Times New Roman" w:eastAsia="Times New Roman" w:hAnsi="Times New Roman" w:cs="Times New Roman"/>
          <w:sz w:val="20"/>
        </w:rPr>
        <w:t xml:space="preserve">      </w:t>
      </w:r>
    </w:p>
    <w:p w14:paraId="51251ABA"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177F22F2" w14:textId="77777777" w:rsidR="007E308B" w:rsidRDefault="00A90100">
      <w:pPr>
        <w:pBdr>
          <w:top w:val="single" w:sz="4" w:space="0" w:color="000000"/>
          <w:left w:val="single" w:sz="4" w:space="0" w:color="000000"/>
          <w:bottom w:val="single" w:sz="4" w:space="0" w:color="000000"/>
          <w:right w:val="single" w:sz="4" w:space="0" w:color="000000"/>
        </w:pBdr>
        <w:spacing w:after="8"/>
        <w:ind w:left="-5" w:hanging="10"/>
      </w:pPr>
      <w:r>
        <w:rPr>
          <w:rFonts w:ascii="Times New Roman" w:eastAsia="Times New Roman" w:hAnsi="Times New Roman" w:cs="Times New Roman"/>
          <w:sz w:val="20"/>
        </w:rPr>
        <w:t xml:space="preserve">Allegato       </w:t>
      </w:r>
    </w:p>
    <w:p w14:paraId="036C5B6F" w14:textId="77777777" w:rsidR="007E308B" w:rsidRDefault="00A90100">
      <w:pPr>
        <w:spacing w:after="111"/>
      </w:pPr>
      <w:r>
        <w:rPr>
          <w:rFonts w:ascii="Times New Roman" w:eastAsia="Times New Roman" w:hAnsi="Times New Roman" w:cs="Times New Roman"/>
          <w:sz w:val="20"/>
        </w:rPr>
        <w:t xml:space="preserve"> </w:t>
      </w:r>
    </w:p>
    <w:p w14:paraId="6EFC69AB"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646EB5BD"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063EEDCE"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373598A8" w14:textId="77777777" w:rsidR="007E308B" w:rsidRDefault="00A90100">
      <w:pPr>
        <w:spacing w:after="111"/>
      </w:pPr>
      <w:r>
        <w:rPr>
          <w:rFonts w:ascii="Times New Roman" w:eastAsia="Times New Roman" w:hAnsi="Times New Roman" w:cs="Times New Roman"/>
          <w:sz w:val="20"/>
        </w:rPr>
        <w:t xml:space="preserve"> </w:t>
      </w:r>
    </w:p>
    <w:p w14:paraId="1E2E2DF0" w14:textId="77777777" w:rsidR="007E308B" w:rsidRDefault="00A90100">
      <w:pPr>
        <w:numPr>
          <w:ilvl w:val="0"/>
          <w:numId w:val="4"/>
        </w:numPr>
        <w:pBdr>
          <w:top w:val="single" w:sz="4" w:space="0" w:color="000000"/>
          <w:left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6CA51FE9" w14:textId="77777777" w:rsidR="007E308B" w:rsidRDefault="00A90100">
      <w:pPr>
        <w:pBdr>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15C611AD" w14:textId="77777777" w:rsidR="007E308B" w:rsidRDefault="00A90100">
      <w:pPr>
        <w:pBdr>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6AA0E034" w14:textId="77777777" w:rsidR="007E308B" w:rsidRDefault="00A90100">
      <w:pPr>
        <w:spacing w:after="111"/>
      </w:pPr>
      <w:r>
        <w:rPr>
          <w:rFonts w:ascii="Times New Roman" w:eastAsia="Times New Roman" w:hAnsi="Times New Roman" w:cs="Times New Roman"/>
          <w:sz w:val="20"/>
        </w:rPr>
        <w:t xml:space="preserve"> </w:t>
      </w:r>
    </w:p>
    <w:p w14:paraId="38C61A3C"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22E9467E"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6A420951" w14:textId="77777777" w:rsidR="007E308B" w:rsidRDefault="00A90100">
      <w:pPr>
        <w:pBdr>
          <w:top w:val="single" w:sz="4" w:space="0" w:color="000000"/>
          <w:left w:val="single" w:sz="4" w:space="0" w:color="000000"/>
          <w:bottom w:val="single" w:sz="4" w:space="0" w:color="000000"/>
          <w:right w:val="single" w:sz="4" w:space="0" w:color="000000"/>
        </w:pBdr>
        <w:spacing w:after="8"/>
        <w:ind w:left="-5" w:hanging="10"/>
      </w:pPr>
      <w:r>
        <w:rPr>
          <w:rFonts w:ascii="Times New Roman" w:eastAsia="Times New Roman" w:hAnsi="Times New Roman" w:cs="Times New Roman"/>
          <w:sz w:val="20"/>
        </w:rPr>
        <w:t xml:space="preserve">Allegato       </w:t>
      </w:r>
    </w:p>
    <w:p w14:paraId="026C5573" w14:textId="77777777" w:rsidR="007E308B" w:rsidRDefault="00A90100">
      <w:pPr>
        <w:spacing w:after="111"/>
      </w:pPr>
      <w:r>
        <w:rPr>
          <w:rFonts w:ascii="Times New Roman" w:eastAsia="Times New Roman" w:hAnsi="Times New Roman" w:cs="Times New Roman"/>
          <w:sz w:val="20"/>
        </w:rPr>
        <w:t xml:space="preserve"> </w:t>
      </w:r>
    </w:p>
    <w:p w14:paraId="1116DB45"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34E6AC47"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106BF1D8"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18299AFA" w14:textId="77777777" w:rsidR="007E308B" w:rsidRDefault="00A90100">
      <w:pPr>
        <w:spacing w:after="111"/>
      </w:pPr>
      <w:r>
        <w:rPr>
          <w:rFonts w:ascii="Times New Roman" w:eastAsia="Times New Roman" w:hAnsi="Times New Roman" w:cs="Times New Roman"/>
          <w:sz w:val="20"/>
        </w:rPr>
        <w:t xml:space="preserve"> </w:t>
      </w:r>
    </w:p>
    <w:p w14:paraId="0F2B2272"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04D516AE"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7DD3CB94"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4135D9B6" w14:textId="77777777" w:rsidR="007E308B" w:rsidRDefault="00A90100">
      <w:pPr>
        <w:spacing w:after="111"/>
      </w:pPr>
      <w:r>
        <w:rPr>
          <w:rFonts w:ascii="Times New Roman" w:eastAsia="Times New Roman" w:hAnsi="Times New Roman" w:cs="Times New Roman"/>
          <w:sz w:val="20"/>
        </w:rPr>
        <w:t xml:space="preserve"> </w:t>
      </w:r>
    </w:p>
    <w:p w14:paraId="49EDF927"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497C256F"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3AB4EC1D"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49D2F7BD" w14:textId="77777777" w:rsidR="007E308B" w:rsidRDefault="00A90100">
      <w:pPr>
        <w:spacing w:after="111"/>
      </w:pPr>
      <w:r>
        <w:rPr>
          <w:rFonts w:ascii="Times New Roman" w:eastAsia="Times New Roman" w:hAnsi="Times New Roman" w:cs="Times New Roman"/>
          <w:sz w:val="20"/>
        </w:rPr>
        <w:t xml:space="preserve"> </w:t>
      </w:r>
    </w:p>
    <w:p w14:paraId="3D76FA62"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18704A96"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26EA0CD3"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7BFAB432" w14:textId="77777777" w:rsidR="007E308B" w:rsidRDefault="00A90100">
      <w:pPr>
        <w:spacing w:after="111"/>
      </w:pPr>
      <w:r>
        <w:rPr>
          <w:rFonts w:ascii="Times New Roman" w:eastAsia="Times New Roman" w:hAnsi="Times New Roman" w:cs="Times New Roman"/>
          <w:sz w:val="20"/>
        </w:rPr>
        <w:t xml:space="preserve"> </w:t>
      </w:r>
    </w:p>
    <w:p w14:paraId="5BDFCF2F"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341C2301"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3677AA8A"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lastRenderedPageBreak/>
        <w:t xml:space="preserve">Allegato       </w:t>
      </w:r>
    </w:p>
    <w:p w14:paraId="27D64D6C" w14:textId="77777777" w:rsidR="007E308B" w:rsidRDefault="00A90100">
      <w:pPr>
        <w:spacing w:after="111"/>
      </w:pPr>
      <w:r>
        <w:rPr>
          <w:rFonts w:ascii="Times New Roman" w:eastAsia="Times New Roman" w:hAnsi="Times New Roman" w:cs="Times New Roman"/>
          <w:sz w:val="20"/>
        </w:rPr>
        <w:t xml:space="preserve"> </w:t>
      </w:r>
    </w:p>
    <w:p w14:paraId="6364E12E"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301F7D59"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43189ECA"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r>
        <w:rPr>
          <w:rFonts w:ascii="Times New Roman" w:eastAsia="Times New Roman" w:hAnsi="Times New Roman" w:cs="Times New Roman"/>
          <w:sz w:val="20"/>
        </w:rPr>
        <w:t xml:space="preserve">      </w:t>
      </w:r>
    </w:p>
    <w:p w14:paraId="229094F5" w14:textId="77777777" w:rsidR="007E308B" w:rsidRDefault="00A90100">
      <w:pPr>
        <w:spacing w:after="111"/>
      </w:pPr>
      <w:r>
        <w:rPr>
          <w:rFonts w:ascii="Times New Roman" w:eastAsia="Times New Roman" w:hAnsi="Times New Roman" w:cs="Times New Roman"/>
          <w:sz w:val="20"/>
        </w:rPr>
        <w:t xml:space="preserve"> </w:t>
      </w:r>
    </w:p>
    <w:p w14:paraId="1FAF5239"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23F218AB"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19A9284C" w14:textId="77777777" w:rsidR="007E308B" w:rsidRDefault="00A90100">
      <w:pPr>
        <w:pBdr>
          <w:top w:val="single" w:sz="4" w:space="0" w:color="000000"/>
          <w:left w:val="single" w:sz="4" w:space="0" w:color="000000"/>
          <w:bottom w:val="single" w:sz="4" w:space="0" w:color="000000"/>
          <w:right w:val="single" w:sz="4" w:space="0" w:color="000000"/>
        </w:pBdr>
        <w:spacing w:after="8"/>
        <w:ind w:left="-5" w:hanging="10"/>
      </w:pPr>
      <w:r>
        <w:rPr>
          <w:rFonts w:ascii="Times New Roman" w:eastAsia="Times New Roman" w:hAnsi="Times New Roman" w:cs="Times New Roman"/>
          <w:sz w:val="20"/>
        </w:rPr>
        <w:t xml:space="preserve">Allegato       </w:t>
      </w:r>
    </w:p>
    <w:p w14:paraId="097BACBA" w14:textId="77777777" w:rsidR="007E308B" w:rsidRDefault="00A90100">
      <w:pPr>
        <w:spacing w:after="111"/>
      </w:pPr>
      <w:r>
        <w:rPr>
          <w:rFonts w:ascii="Times New Roman" w:eastAsia="Times New Roman" w:hAnsi="Times New Roman" w:cs="Times New Roman"/>
          <w:sz w:val="20"/>
        </w:rPr>
        <w:t xml:space="preserve"> </w:t>
      </w:r>
    </w:p>
    <w:p w14:paraId="689E0920"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11D0FB40"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19438BF0"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4F5C26D1" w14:textId="77777777" w:rsidR="007E308B" w:rsidRDefault="00A90100">
      <w:pPr>
        <w:spacing w:after="111"/>
      </w:pPr>
      <w:r>
        <w:rPr>
          <w:rFonts w:ascii="Times New Roman" w:eastAsia="Times New Roman" w:hAnsi="Times New Roman" w:cs="Times New Roman"/>
          <w:sz w:val="20"/>
        </w:rPr>
        <w:t xml:space="preserve"> </w:t>
      </w:r>
    </w:p>
    <w:p w14:paraId="1D49F559"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39560D82"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3550F437"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7DB5C076" w14:textId="77777777" w:rsidR="007E308B" w:rsidRDefault="00A90100">
      <w:pPr>
        <w:spacing w:after="111"/>
      </w:pPr>
      <w:r>
        <w:rPr>
          <w:rFonts w:ascii="Times New Roman" w:eastAsia="Times New Roman" w:hAnsi="Times New Roman" w:cs="Times New Roman"/>
          <w:sz w:val="20"/>
        </w:rPr>
        <w:t xml:space="preserve"> </w:t>
      </w:r>
    </w:p>
    <w:p w14:paraId="40A570F1" w14:textId="77777777" w:rsidR="007E308B" w:rsidRDefault="00A90100">
      <w:pPr>
        <w:numPr>
          <w:ilvl w:val="0"/>
          <w:numId w:val="4"/>
        </w:numPr>
        <w:pBdr>
          <w:top w:val="single" w:sz="4" w:space="0" w:color="000000"/>
          <w:left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Descrizione       </w:t>
      </w:r>
    </w:p>
    <w:p w14:paraId="25EAB3FB" w14:textId="77777777" w:rsidR="007E308B" w:rsidRDefault="00A90100">
      <w:pPr>
        <w:pBdr>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38076346" w14:textId="77777777" w:rsidR="007E308B" w:rsidRDefault="00A90100">
      <w:pPr>
        <w:spacing w:after="111"/>
      </w:pPr>
      <w:r>
        <w:rPr>
          <w:rFonts w:ascii="Times New Roman" w:eastAsia="Times New Roman" w:hAnsi="Times New Roman" w:cs="Times New Roman"/>
          <w:sz w:val="20"/>
        </w:rPr>
        <w:t xml:space="preserve"> </w:t>
      </w:r>
    </w:p>
    <w:p w14:paraId="0E784C06"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3809429E"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564D8954" w14:textId="77777777" w:rsidR="007E308B" w:rsidRDefault="00A90100">
      <w:pPr>
        <w:pBdr>
          <w:top w:val="single" w:sz="4" w:space="0" w:color="000000"/>
          <w:left w:val="single" w:sz="4" w:space="0" w:color="000000"/>
          <w:bottom w:val="single" w:sz="4" w:space="0" w:color="000000"/>
          <w:right w:val="single" w:sz="4" w:space="0" w:color="000000"/>
        </w:pBdr>
        <w:spacing w:after="8"/>
        <w:ind w:left="-5" w:hanging="10"/>
      </w:pPr>
      <w:r>
        <w:rPr>
          <w:rFonts w:ascii="Times New Roman" w:eastAsia="Times New Roman" w:hAnsi="Times New Roman" w:cs="Times New Roman"/>
          <w:sz w:val="20"/>
        </w:rPr>
        <w:t xml:space="preserve">Allegato       </w:t>
      </w:r>
    </w:p>
    <w:p w14:paraId="779A44DD" w14:textId="77777777" w:rsidR="007E308B" w:rsidRDefault="00A90100">
      <w:pPr>
        <w:spacing w:after="111"/>
      </w:pPr>
      <w:r>
        <w:rPr>
          <w:rFonts w:ascii="Times New Roman" w:eastAsia="Times New Roman" w:hAnsi="Times New Roman" w:cs="Times New Roman"/>
          <w:sz w:val="20"/>
        </w:rPr>
        <w:t xml:space="preserve"> </w:t>
      </w:r>
    </w:p>
    <w:p w14:paraId="7450BAF5"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58213FC4"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0E98184D"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7BE8EA22" w14:textId="77777777" w:rsidR="007E308B" w:rsidRDefault="00A90100">
      <w:pPr>
        <w:spacing w:after="111"/>
      </w:pPr>
      <w:r>
        <w:rPr>
          <w:rFonts w:ascii="Times New Roman" w:eastAsia="Times New Roman" w:hAnsi="Times New Roman" w:cs="Times New Roman"/>
          <w:sz w:val="20"/>
        </w:rPr>
        <w:t xml:space="preserve"> </w:t>
      </w:r>
    </w:p>
    <w:p w14:paraId="316B01FB"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7137B5C0"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0144701A"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398D57E8" w14:textId="77777777" w:rsidR="007E308B" w:rsidRDefault="00A90100">
      <w:pPr>
        <w:spacing w:after="111"/>
      </w:pPr>
      <w:r>
        <w:rPr>
          <w:rFonts w:ascii="Times New Roman" w:eastAsia="Times New Roman" w:hAnsi="Times New Roman" w:cs="Times New Roman"/>
          <w:sz w:val="20"/>
        </w:rPr>
        <w:t xml:space="preserve"> </w:t>
      </w:r>
    </w:p>
    <w:p w14:paraId="7E723D8A"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7FAFCFC4"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16C27D21" w14:textId="77777777" w:rsidR="007E308B" w:rsidRDefault="00A90100">
      <w:pPr>
        <w:pBdr>
          <w:top w:val="single" w:sz="4" w:space="0" w:color="000000"/>
          <w:left w:val="single" w:sz="4" w:space="0" w:color="000000"/>
          <w:bottom w:val="single" w:sz="4" w:space="0" w:color="000000"/>
          <w:right w:val="single" w:sz="4" w:space="0" w:color="000000"/>
        </w:pBdr>
        <w:spacing w:after="10"/>
        <w:ind w:left="-5" w:hanging="10"/>
      </w:pPr>
      <w:r>
        <w:rPr>
          <w:rFonts w:ascii="Times New Roman" w:eastAsia="Times New Roman" w:hAnsi="Times New Roman" w:cs="Times New Roman"/>
          <w:sz w:val="20"/>
        </w:rPr>
        <w:t xml:space="preserve">Allegato       </w:t>
      </w:r>
    </w:p>
    <w:p w14:paraId="3E471642" w14:textId="77777777" w:rsidR="007E308B" w:rsidRDefault="00A90100">
      <w:pPr>
        <w:spacing w:after="111"/>
      </w:pPr>
      <w:r>
        <w:rPr>
          <w:rFonts w:ascii="Times New Roman" w:eastAsia="Times New Roman" w:hAnsi="Times New Roman" w:cs="Times New Roman"/>
          <w:sz w:val="20"/>
        </w:rPr>
        <w:t xml:space="preserve"> </w:t>
      </w:r>
    </w:p>
    <w:p w14:paraId="482DAF74" w14:textId="77777777" w:rsidR="007E308B" w:rsidRDefault="00A90100">
      <w:pPr>
        <w:numPr>
          <w:ilvl w:val="0"/>
          <w:numId w:val="4"/>
        </w:numPr>
        <w:pBdr>
          <w:top w:val="single" w:sz="4" w:space="0" w:color="000000"/>
          <w:left w:val="single" w:sz="4" w:space="0" w:color="000000"/>
          <w:bottom w:val="single" w:sz="4" w:space="0" w:color="000000"/>
          <w:right w:val="single" w:sz="4" w:space="0" w:color="000000"/>
        </w:pBdr>
        <w:spacing w:after="82"/>
        <w:ind w:left="282" w:hanging="297"/>
      </w:pPr>
      <w:r>
        <w:rPr>
          <w:rFonts w:ascii="Times New Roman" w:eastAsia="Times New Roman" w:hAnsi="Times New Roman" w:cs="Times New Roman"/>
          <w:sz w:val="20"/>
        </w:rPr>
        <w:t xml:space="preserve">Titolo       </w:t>
      </w:r>
    </w:p>
    <w:p w14:paraId="1BB0C7F0" w14:textId="77777777" w:rsidR="007E308B" w:rsidRDefault="00A90100">
      <w:pPr>
        <w:pBdr>
          <w:top w:val="single" w:sz="4" w:space="0" w:color="000000"/>
          <w:left w:val="single" w:sz="4" w:space="0" w:color="000000"/>
          <w:bottom w:val="single" w:sz="4" w:space="0" w:color="000000"/>
          <w:right w:val="single" w:sz="4" w:space="0" w:color="000000"/>
        </w:pBdr>
        <w:spacing w:after="82"/>
        <w:ind w:left="-5" w:hanging="10"/>
      </w:pPr>
      <w:r>
        <w:rPr>
          <w:rFonts w:ascii="Times New Roman" w:eastAsia="Times New Roman" w:hAnsi="Times New Roman" w:cs="Times New Roman"/>
          <w:sz w:val="20"/>
        </w:rPr>
        <w:t xml:space="preserve">Descrizione       </w:t>
      </w:r>
    </w:p>
    <w:p w14:paraId="67F31103" w14:textId="77777777" w:rsidR="007E308B" w:rsidRDefault="00A90100">
      <w:pPr>
        <w:pBdr>
          <w:top w:val="single" w:sz="4" w:space="0" w:color="000000"/>
          <w:left w:val="single" w:sz="4" w:space="0" w:color="000000"/>
          <w:bottom w:val="single" w:sz="4" w:space="0" w:color="000000"/>
          <w:right w:val="single" w:sz="4" w:space="0" w:color="000000"/>
        </w:pBdr>
        <w:spacing w:after="108"/>
        <w:ind w:left="-5" w:hanging="10"/>
      </w:pPr>
      <w:r>
        <w:rPr>
          <w:rFonts w:ascii="Times New Roman" w:eastAsia="Times New Roman" w:hAnsi="Times New Roman" w:cs="Times New Roman"/>
          <w:sz w:val="20"/>
        </w:rPr>
        <w:t xml:space="preserve">Allegato       </w:t>
      </w:r>
    </w:p>
    <w:p w14:paraId="72E07D39" w14:textId="77777777" w:rsidR="007E308B" w:rsidRDefault="00A90100">
      <w:pPr>
        <w:spacing w:after="0"/>
      </w:pPr>
      <w:r>
        <w:rPr>
          <w:rFonts w:ascii="Times New Roman" w:eastAsia="Times New Roman" w:hAnsi="Times New Roman" w:cs="Times New Roman"/>
          <w:sz w:val="20"/>
        </w:rPr>
        <w:t xml:space="preserve"> </w:t>
      </w:r>
    </w:p>
    <w:p w14:paraId="2930EB72" w14:textId="77777777" w:rsidR="007E308B" w:rsidRDefault="00A90100">
      <w:pPr>
        <w:spacing w:after="0"/>
      </w:pPr>
      <w:r>
        <w:rPr>
          <w:rFonts w:ascii="Times New Roman" w:eastAsia="Times New Roman" w:hAnsi="Times New Roman" w:cs="Times New Roman"/>
          <w:sz w:val="20"/>
        </w:rPr>
        <w:t xml:space="preserve"> </w:t>
      </w:r>
    </w:p>
    <w:p w14:paraId="54C53214" w14:textId="77777777" w:rsidR="007E308B" w:rsidRDefault="00A90100">
      <w:pPr>
        <w:spacing w:after="0"/>
      </w:pPr>
      <w:r>
        <w:rPr>
          <w:rFonts w:ascii="Times New Roman" w:eastAsia="Times New Roman" w:hAnsi="Times New Roman" w:cs="Times New Roman"/>
          <w:sz w:val="20"/>
        </w:rPr>
        <w:lastRenderedPageBreak/>
        <w:t xml:space="preserve"> </w:t>
      </w:r>
    </w:p>
    <w:p w14:paraId="2C1F15EA" w14:textId="77777777" w:rsidR="007E308B" w:rsidRDefault="00A90100">
      <w:pPr>
        <w:spacing w:after="4" w:line="249" w:lineRule="auto"/>
        <w:ind w:left="-5" w:hanging="10"/>
        <w:jc w:val="both"/>
      </w:pPr>
      <w:r>
        <w:rPr>
          <w:rFonts w:ascii="Times New Roman" w:eastAsia="Times New Roman" w:hAnsi="Times New Roman" w:cs="Times New Roman"/>
          <w:sz w:val="20"/>
        </w:rPr>
        <w:t xml:space="preserve">DATA ….................................................................... </w:t>
      </w:r>
    </w:p>
    <w:p w14:paraId="3F987405" w14:textId="77777777" w:rsidR="007E308B" w:rsidRDefault="00A90100">
      <w:pPr>
        <w:spacing w:after="0"/>
      </w:pPr>
      <w:r>
        <w:rPr>
          <w:rFonts w:ascii="Times New Roman" w:eastAsia="Times New Roman" w:hAnsi="Times New Roman" w:cs="Times New Roman"/>
          <w:sz w:val="20"/>
        </w:rPr>
        <w:t xml:space="preserve"> </w:t>
      </w:r>
    </w:p>
    <w:p w14:paraId="56A7BEA1" w14:textId="77777777" w:rsidR="007E308B" w:rsidRDefault="00A90100">
      <w:pPr>
        <w:spacing w:after="0"/>
      </w:pPr>
      <w:r>
        <w:rPr>
          <w:rFonts w:ascii="Times New Roman" w:eastAsia="Times New Roman" w:hAnsi="Times New Roman" w:cs="Times New Roman"/>
          <w:sz w:val="20"/>
        </w:rPr>
        <w:t xml:space="preserve"> </w:t>
      </w:r>
    </w:p>
    <w:p w14:paraId="7C490605" w14:textId="77777777" w:rsidR="007E308B" w:rsidRDefault="00A90100">
      <w:pPr>
        <w:spacing w:after="4" w:line="249" w:lineRule="auto"/>
        <w:ind w:left="-5" w:hanging="10"/>
        <w:jc w:val="both"/>
      </w:pPr>
      <w:r>
        <w:rPr>
          <w:rFonts w:ascii="Times New Roman" w:eastAsia="Times New Roman" w:hAnsi="Times New Roman" w:cs="Times New Roman"/>
          <w:sz w:val="20"/>
        </w:rPr>
        <w:t xml:space="preserve">FIRMA ….................................................................... </w:t>
      </w:r>
    </w:p>
    <w:p w14:paraId="1878DE5D" w14:textId="77777777" w:rsidR="007E308B" w:rsidRDefault="00A90100">
      <w:pPr>
        <w:spacing w:after="0"/>
      </w:pPr>
      <w:r>
        <w:t xml:space="preserve"> </w:t>
      </w:r>
    </w:p>
    <w:sectPr w:rsidR="007E308B">
      <w:pgSz w:w="11906" w:h="16838"/>
      <w:pgMar w:top="1465" w:right="1132" w:bottom="118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DDE"/>
    <w:multiLevelType w:val="hybridMultilevel"/>
    <w:tmpl w:val="B7A00D9C"/>
    <w:lvl w:ilvl="0" w:tplc="81120C34">
      <w:start w:val="1"/>
      <w:numFmt w:val="decimal"/>
      <w:lvlText w:val="%1."/>
      <w:lvlJc w:val="left"/>
      <w:pPr>
        <w:ind w:left="5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9524B00">
      <w:start w:val="1"/>
      <w:numFmt w:val="lowerLetter"/>
      <w:lvlText w:val="%2"/>
      <w:lvlJc w:val="left"/>
      <w:pPr>
        <w:ind w:left="115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8D6570E">
      <w:start w:val="1"/>
      <w:numFmt w:val="lowerRoman"/>
      <w:lvlText w:val="%3"/>
      <w:lvlJc w:val="left"/>
      <w:pPr>
        <w:ind w:left="187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62AAF42">
      <w:start w:val="1"/>
      <w:numFmt w:val="decimal"/>
      <w:lvlText w:val="%4"/>
      <w:lvlJc w:val="left"/>
      <w:pPr>
        <w:ind w:left="259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5E45196">
      <w:start w:val="1"/>
      <w:numFmt w:val="lowerLetter"/>
      <w:lvlText w:val="%5"/>
      <w:lvlJc w:val="left"/>
      <w:pPr>
        <w:ind w:left="331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59E2C150">
      <w:start w:val="1"/>
      <w:numFmt w:val="lowerRoman"/>
      <w:lvlText w:val="%6"/>
      <w:lvlJc w:val="left"/>
      <w:pPr>
        <w:ind w:left="403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A2C1A0E">
      <w:start w:val="1"/>
      <w:numFmt w:val="decimal"/>
      <w:lvlText w:val="%7"/>
      <w:lvlJc w:val="left"/>
      <w:pPr>
        <w:ind w:left="475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33096C8">
      <w:start w:val="1"/>
      <w:numFmt w:val="lowerLetter"/>
      <w:lvlText w:val="%8"/>
      <w:lvlJc w:val="left"/>
      <w:pPr>
        <w:ind w:left="547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B6EC1EA">
      <w:start w:val="1"/>
      <w:numFmt w:val="lowerRoman"/>
      <w:lvlText w:val="%9"/>
      <w:lvlJc w:val="left"/>
      <w:pPr>
        <w:ind w:left="619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7E60936"/>
    <w:multiLevelType w:val="hybridMultilevel"/>
    <w:tmpl w:val="338282C4"/>
    <w:lvl w:ilvl="0" w:tplc="1E2E3E94">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5EB1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FC0A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00A2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66C3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16F9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3065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E813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A811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3E0616"/>
    <w:multiLevelType w:val="hybridMultilevel"/>
    <w:tmpl w:val="66928716"/>
    <w:lvl w:ilvl="0" w:tplc="D0806AFC">
      <w:start w:val="9"/>
      <w:numFmt w:val="decimal"/>
      <w:lvlText w:val="(%1)"/>
      <w:lvlJc w:val="left"/>
      <w:pPr>
        <w:ind w:left="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8A07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70067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0498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52F0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CEAA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049C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423E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82C9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DE31BB8"/>
    <w:multiLevelType w:val="hybridMultilevel"/>
    <w:tmpl w:val="4CCA660C"/>
    <w:lvl w:ilvl="0" w:tplc="40205940">
      <w:start w:val="4"/>
      <w:numFmt w:val="decimal"/>
      <w:lvlText w:val="(%1)"/>
      <w:lvlJc w:val="left"/>
      <w:pPr>
        <w:ind w:left="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06973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82BE86">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12DCE4">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54FABE">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362966">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D2DCAC">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2091C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A4AC7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39547420">
    <w:abstractNumId w:val="0"/>
  </w:num>
  <w:num w:numId="2" w16cid:durableId="1023899362">
    <w:abstractNumId w:val="3"/>
  </w:num>
  <w:num w:numId="3" w16cid:durableId="1314410649">
    <w:abstractNumId w:val="2"/>
  </w:num>
  <w:num w:numId="4" w16cid:durableId="189203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8B"/>
    <w:rsid w:val="007E308B"/>
    <w:rsid w:val="00A90100"/>
    <w:rsid w:val="00F05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2FE2"/>
  <w15:docId w15:val="{37318E4C-9366-4F80-8A19-B91FD1D0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4" w:line="267" w:lineRule="auto"/>
      <w:ind w:left="249" w:right="179"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2256</Words>
  <Characters>12862</Characters>
  <Application>Microsoft Office Word</Application>
  <DocSecurity>0</DocSecurity>
  <Lines>107</Lines>
  <Paragraphs>30</Paragraphs>
  <ScaleCrop>false</ScaleCrop>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Pierluigi Folcarelli</cp:lastModifiedBy>
  <cp:revision>2</cp:revision>
  <dcterms:created xsi:type="dcterms:W3CDTF">2025-11-19T10:40:00Z</dcterms:created>
  <dcterms:modified xsi:type="dcterms:W3CDTF">2025-11-19T10:40:00Z</dcterms:modified>
</cp:coreProperties>
</file>