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728"/>
      </w:tblGrid>
      <w:tr w:rsidR="0011282A">
        <w:trPr>
          <w:tblCellSpacing w:w="15" w:type="dxa"/>
          <w:jc w:val="center"/>
        </w:trPr>
        <w:tc>
          <w:tcPr>
            <w:tcW w:w="0" w:type="auto"/>
            <w:vAlign w:val="center"/>
            <w:hideMark/>
          </w:tcPr>
          <w:p w:rsidR="0011282A" w:rsidRDefault="0011282A" w:rsidP="006835B2">
            <w:pPr>
              <w:jc w:val="right"/>
              <w:rPr>
                <w:rFonts w:ascii="Arial" w:eastAsia="Times New Roman" w:hAnsi="Arial" w:cs="Arial"/>
                <w:b/>
                <w:bCs/>
                <w:sz w:val="20"/>
                <w:szCs w:val="20"/>
              </w:rPr>
            </w:pPr>
          </w:p>
        </w:tc>
      </w:tr>
      <w:tr w:rsidR="006835B2">
        <w:trPr>
          <w:tblCellSpacing w:w="15" w:type="dxa"/>
          <w:jc w:val="center"/>
        </w:trPr>
        <w:tc>
          <w:tcPr>
            <w:tcW w:w="0" w:type="auto"/>
            <w:vAlign w:val="center"/>
          </w:tcPr>
          <w:p w:rsidR="006835B2" w:rsidRDefault="006835B2" w:rsidP="00BA5DF1">
            <w:pPr>
              <w:ind w:left="4350"/>
              <w:jc w:val="center"/>
              <w:rPr>
                <w:rFonts w:ascii="Arial" w:eastAsia="Times New Roman" w:hAnsi="Arial" w:cs="Arial"/>
                <w:b/>
                <w:bCs/>
                <w:sz w:val="23"/>
                <w:szCs w:val="23"/>
              </w:rPr>
            </w:pPr>
          </w:p>
          <w:p w:rsidR="006835B2" w:rsidRDefault="00900EE4">
            <w:pPr>
              <w:jc w:val="center"/>
              <w:rPr>
                <w:rFonts w:ascii="Arial" w:eastAsia="Times New Roman" w:hAnsi="Arial" w:cs="Arial"/>
                <w:b/>
                <w:bCs/>
                <w:sz w:val="23"/>
                <w:szCs w:val="23"/>
              </w:rPr>
            </w:pPr>
            <w:r>
              <w:rPr>
                <w:rFonts w:ascii="Arial" w:eastAsia="Times New Roman" w:hAnsi="Arial" w:cs="Arial"/>
                <w:b/>
                <w:bCs/>
                <w:noProof/>
                <w:sz w:val="20"/>
                <w:szCs w:val="20"/>
              </w:rPr>
              <w:drawing>
                <wp:anchor distT="0" distB="0" distL="114300" distR="114300" simplePos="0" relativeHeight="251658240" behindDoc="0" locked="0" layoutInCell="1" allowOverlap="1" wp14:anchorId="753ED410" wp14:editId="065A57D0">
                  <wp:simplePos x="0" y="0"/>
                  <wp:positionH relativeFrom="column">
                    <wp:posOffset>2562225</wp:posOffset>
                  </wp:positionH>
                  <wp:positionV relativeFrom="paragraph">
                    <wp:posOffset>203835</wp:posOffset>
                  </wp:positionV>
                  <wp:extent cx="924560" cy="914400"/>
                  <wp:effectExtent l="0" t="0" r="8890" b="0"/>
                  <wp:wrapSquare wrapText="r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456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35B2" w:rsidRDefault="006835B2">
            <w:pPr>
              <w:jc w:val="center"/>
              <w:rPr>
                <w:rFonts w:ascii="Arial" w:eastAsia="Times New Roman" w:hAnsi="Arial" w:cs="Arial"/>
                <w:b/>
                <w:bCs/>
                <w:sz w:val="23"/>
                <w:szCs w:val="23"/>
              </w:rPr>
            </w:pPr>
          </w:p>
          <w:p w:rsidR="006835B2" w:rsidRDefault="006835B2">
            <w:pPr>
              <w:jc w:val="center"/>
              <w:rPr>
                <w:rFonts w:ascii="Arial" w:eastAsia="Times New Roman" w:hAnsi="Arial" w:cs="Arial"/>
                <w:b/>
                <w:bCs/>
                <w:sz w:val="23"/>
                <w:szCs w:val="23"/>
              </w:rPr>
            </w:pPr>
          </w:p>
          <w:p w:rsidR="006835B2" w:rsidRDefault="006835B2">
            <w:pPr>
              <w:jc w:val="center"/>
              <w:rPr>
                <w:rFonts w:ascii="Arial" w:eastAsia="Times New Roman" w:hAnsi="Arial" w:cs="Arial"/>
                <w:b/>
                <w:bCs/>
                <w:sz w:val="23"/>
                <w:szCs w:val="23"/>
              </w:rPr>
            </w:pPr>
          </w:p>
        </w:tc>
      </w:tr>
      <w:tr w:rsidR="0011282A">
        <w:trPr>
          <w:tblCellSpacing w:w="15" w:type="dxa"/>
          <w:jc w:val="center"/>
        </w:trPr>
        <w:tc>
          <w:tcPr>
            <w:tcW w:w="0" w:type="auto"/>
            <w:vAlign w:val="center"/>
            <w:hideMark/>
          </w:tcPr>
          <w:p w:rsidR="0011282A" w:rsidRPr="005D37D4" w:rsidRDefault="002748EE">
            <w:pPr>
              <w:jc w:val="center"/>
              <w:rPr>
                <w:rFonts w:eastAsia="Times New Roman"/>
                <w:b/>
                <w:bCs/>
              </w:rPr>
            </w:pPr>
            <w:r w:rsidRPr="005D37D4">
              <w:rPr>
                <w:rFonts w:eastAsia="Times New Roman"/>
                <w:b/>
                <w:bCs/>
              </w:rPr>
              <w:t>MINISTERO DELL'ISTRUZIONE, DELL'UNIVERSITÀ E DELLA RICERCA SCIENTIFICA</w:t>
            </w:r>
          </w:p>
        </w:tc>
      </w:tr>
      <w:tr w:rsidR="0011282A">
        <w:trPr>
          <w:tblCellSpacing w:w="15" w:type="dxa"/>
          <w:jc w:val="center"/>
        </w:trPr>
        <w:tc>
          <w:tcPr>
            <w:tcW w:w="0" w:type="auto"/>
            <w:vAlign w:val="center"/>
            <w:hideMark/>
          </w:tcPr>
          <w:p w:rsidR="0011282A" w:rsidRPr="005D37D4" w:rsidRDefault="002748EE">
            <w:pPr>
              <w:jc w:val="center"/>
              <w:rPr>
                <w:rFonts w:eastAsia="Times New Roman"/>
                <w:b/>
                <w:bCs/>
              </w:rPr>
            </w:pPr>
            <w:r w:rsidRPr="005D37D4">
              <w:rPr>
                <w:rFonts w:eastAsia="Times New Roman"/>
                <w:b/>
                <w:bCs/>
              </w:rPr>
              <w:t>ALTA FORMAZIONE ARTISTICA E MUSICALE</w:t>
            </w:r>
          </w:p>
        </w:tc>
      </w:tr>
      <w:tr w:rsidR="0011282A">
        <w:trPr>
          <w:tblCellSpacing w:w="15" w:type="dxa"/>
          <w:jc w:val="center"/>
        </w:trPr>
        <w:tc>
          <w:tcPr>
            <w:tcW w:w="0" w:type="auto"/>
            <w:vAlign w:val="center"/>
            <w:hideMark/>
          </w:tcPr>
          <w:p w:rsidR="0011282A" w:rsidRPr="005D37D4" w:rsidRDefault="002748EE">
            <w:pPr>
              <w:jc w:val="center"/>
              <w:rPr>
                <w:rFonts w:eastAsia="Times New Roman"/>
                <w:b/>
                <w:bCs/>
              </w:rPr>
            </w:pPr>
            <w:r w:rsidRPr="005D37D4">
              <w:rPr>
                <w:rFonts w:eastAsia="Times New Roman"/>
                <w:b/>
                <w:bCs/>
              </w:rPr>
              <w:t>CONSERVATORIO DI MUSICA "S.CECILIA" ROMA</w:t>
            </w:r>
          </w:p>
        </w:tc>
      </w:tr>
      <w:tr w:rsidR="0011282A">
        <w:trPr>
          <w:tblCellSpacing w:w="15" w:type="dxa"/>
          <w:jc w:val="center"/>
        </w:trPr>
        <w:tc>
          <w:tcPr>
            <w:tcW w:w="0" w:type="auto"/>
            <w:vAlign w:val="center"/>
            <w:hideMark/>
          </w:tcPr>
          <w:p w:rsidR="0011282A" w:rsidRPr="005D37D4" w:rsidRDefault="002748EE">
            <w:pPr>
              <w:jc w:val="center"/>
              <w:rPr>
                <w:rFonts w:eastAsia="Times New Roman"/>
                <w:b/>
                <w:bCs/>
              </w:rPr>
            </w:pPr>
            <w:r w:rsidRPr="005D37D4">
              <w:rPr>
                <w:rFonts w:eastAsia="Times New Roman"/>
                <w:b/>
                <w:bCs/>
              </w:rPr>
              <w:t>Via dei Greci, 18 tel.063609671 fax 0636001800</w:t>
            </w:r>
          </w:p>
        </w:tc>
      </w:tr>
      <w:tr w:rsidR="0011282A">
        <w:trPr>
          <w:tblCellSpacing w:w="15" w:type="dxa"/>
          <w:jc w:val="center"/>
        </w:trPr>
        <w:tc>
          <w:tcPr>
            <w:tcW w:w="0" w:type="auto"/>
            <w:vAlign w:val="center"/>
            <w:hideMark/>
          </w:tcPr>
          <w:p w:rsidR="0011282A" w:rsidRPr="005D37D4" w:rsidRDefault="002748EE">
            <w:pPr>
              <w:jc w:val="center"/>
              <w:rPr>
                <w:rFonts w:eastAsia="Times New Roman"/>
                <w:b/>
                <w:bCs/>
              </w:rPr>
            </w:pPr>
            <w:r w:rsidRPr="005D37D4">
              <w:rPr>
                <w:rFonts w:eastAsia="Times New Roman"/>
                <w:b/>
                <w:bCs/>
              </w:rPr>
              <w:t>00187 - R O M A -</w:t>
            </w:r>
          </w:p>
        </w:tc>
      </w:tr>
      <w:tr w:rsidR="0011282A">
        <w:trPr>
          <w:tblCellSpacing w:w="15" w:type="dxa"/>
          <w:jc w:val="center"/>
        </w:trPr>
        <w:tc>
          <w:tcPr>
            <w:tcW w:w="0" w:type="auto"/>
            <w:vAlign w:val="center"/>
            <w:hideMark/>
          </w:tcPr>
          <w:p w:rsidR="0011282A" w:rsidRDefault="0011282A">
            <w:pPr>
              <w:jc w:val="center"/>
              <w:rPr>
                <w:rFonts w:ascii="Arial" w:eastAsia="Times New Roman" w:hAnsi="Arial" w:cs="Arial"/>
                <w:b/>
                <w:bCs/>
                <w:sz w:val="20"/>
                <w:szCs w:val="20"/>
              </w:rPr>
            </w:pPr>
          </w:p>
        </w:tc>
      </w:tr>
    </w:tbl>
    <w:p w:rsidR="0011282A" w:rsidRDefault="0011282A">
      <w:pPr>
        <w:rPr>
          <w:rFonts w:ascii="Arial" w:eastAsia="Times New Roman" w:hAnsi="Arial" w:cs="Arial"/>
          <w:b/>
          <w:bCs/>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728"/>
      </w:tblGrid>
      <w:tr w:rsidR="0011282A" w:rsidRPr="005D37D4">
        <w:trPr>
          <w:tblCellSpacing w:w="15" w:type="dxa"/>
          <w:jc w:val="center"/>
        </w:trPr>
        <w:tc>
          <w:tcPr>
            <w:tcW w:w="0" w:type="auto"/>
            <w:vAlign w:val="center"/>
            <w:hideMark/>
          </w:tcPr>
          <w:p w:rsidR="0011282A" w:rsidRPr="005D37D4" w:rsidRDefault="00E526A7" w:rsidP="005D37D4">
            <w:pPr>
              <w:jc w:val="center"/>
              <w:rPr>
                <w:rFonts w:eastAsia="Times New Roman"/>
                <w:bCs/>
              </w:rPr>
            </w:pPr>
            <w:r w:rsidRPr="005D37D4">
              <w:rPr>
                <w:rFonts w:eastAsia="Times New Roman"/>
                <w:bCs/>
              </w:rPr>
              <w:t xml:space="preserve">MATRICOLA </w:t>
            </w:r>
            <w:r w:rsidR="00D140E7" w:rsidRPr="005D37D4">
              <w:rPr>
                <w:rFonts w:eastAsia="Times New Roman"/>
                <w:bCs/>
              </w:rPr>
              <w:t xml:space="preserve"> </w:t>
            </w:r>
            <w:r w:rsidR="00613CA1" w:rsidRPr="005D37D4">
              <w:rPr>
                <w:rFonts w:eastAsia="Times New Roman"/>
                <w:bCs/>
              </w:rPr>
              <w:t>_______</w:t>
            </w:r>
            <w:r w:rsidR="00512BB5" w:rsidRPr="005D37D4">
              <w:rPr>
                <w:rFonts w:eastAsia="Times New Roman"/>
                <w:bCs/>
              </w:rPr>
              <w:t xml:space="preserve"> </w:t>
            </w:r>
            <w:r w:rsidR="002748EE" w:rsidRPr="005D37D4">
              <w:rPr>
                <w:rFonts w:eastAsia="Times New Roman"/>
                <w:bCs/>
              </w:rPr>
              <w:t xml:space="preserve">- </w:t>
            </w:r>
            <w:r w:rsidR="00870A67" w:rsidRPr="005D37D4">
              <w:rPr>
                <w:rFonts w:eastAsia="Times New Roman"/>
                <w:bCs/>
              </w:rPr>
              <w:t>CERTIFICAT</w:t>
            </w:r>
            <w:r w:rsidR="002748EE" w:rsidRPr="005D37D4">
              <w:rPr>
                <w:rFonts w:eastAsia="Times New Roman"/>
                <w:bCs/>
              </w:rPr>
              <w:t xml:space="preserve">O </w:t>
            </w:r>
          </w:p>
        </w:tc>
      </w:tr>
      <w:tr w:rsidR="00870A67" w:rsidRPr="005D37D4">
        <w:trPr>
          <w:tblCellSpacing w:w="15" w:type="dxa"/>
          <w:jc w:val="center"/>
        </w:trPr>
        <w:tc>
          <w:tcPr>
            <w:tcW w:w="0" w:type="auto"/>
            <w:vAlign w:val="center"/>
          </w:tcPr>
          <w:p w:rsidR="00870A67" w:rsidRPr="005D37D4" w:rsidRDefault="00870A67" w:rsidP="00870A67">
            <w:pPr>
              <w:jc w:val="center"/>
              <w:rPr>
                <w:rFonts w:eastAsia="Times New Roman"/>
                <w:bCs/>
              </w:rPr>
            </w:pPr>
          </w:p>
        </w:tc>
      </w:tr>
      <w:tr w:rsidR="0011282A" w:rsidRPr="005D37D4">
        <w:trPr>
          <w:tblCellSpacing w:w="15" w:type="dxa"/>
          <w:jc w:val="center"/>
        </w:trPr>
        <w:tc>
          <w:tcPr>
            <w:tcW w:w="0" w:type="auto"/>
            <w:vAlign w:val="center"/>
            <w:hideMark/>
          </w:tcPr>
          <w:p w:rsidR="0011282A" w:rsidRPr="005D37D4" w:rsidRDefault="0011282A">
            <w:pPr>
              <w:jc w:val="center"/>
              <w:rPr>
                <w:rFonts w:eastAsia="Times New Roman"/>
                <w:bCs/>
              </w:rPr>
            </w:pPr>
          </w:p>
        </w:tc>
      </w:tr>
    </w:tbl>
    <w:p w:rsidR="0011282A" w:rsidRPr="005D37D4" w:rsidRDefault="0011282A">
      <w:pPr>
        <w:rPr>
          <w:rFonts w:eastAsia="Times New Roman"/>
          <w:bCs/>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728"/>
      </w:tblGrid>
      <w:tr w:rsidR="0011282A" w:rsidRPr="005D37D4">
        <w:trPr>
          <w:tblCellSpacing w:w="15" w:type="dxa"/>
          <w:jc w:val="center"/>
        </w:trPr>
        <w:tc>
          <w:tcPr>
            <w:tcW w:w="0" w:type="auto"/>
            <w:vAlign w:val="center"/>
            <w:hideMark/>
          </w:tcPr>
          <w:p w:rsidR="0011282A" w:rsidRPr="005D37D4" w:rsidRDefault="002748EE">
            <w:pPr>
              <w:jc w:val="center"/>
              <w:rPr>
                <w:rFonts w:eastAsia="Times New Roman"/>
                <w:bCs/>
              </w:rPr>
            </w:pPr>
            <w:r w:rsidRPr="005D37D4">
              <w:rPr>
                <w:rFonts w:eastAsia="Times New Roman"/>
                <w:bCs/>
              </w:rPr>
              <w:t xml:space="preserve">VISTI GLI ATTI D'UFFICIO </w:t>
            </w:r>
          </w:p>
        </w:tc>
      </w:tr>
      <w:tr w:rsidR="0011282A" w:rsidRPr="005D37D4">
        <w:trPr>
          <w:tblCellSpacing w:w="15" w:type="dxa"/>
          <w:jc w:val="center"/>
        </w:trPr>
        <w:tc>
          <w:tcPr>
            <w:tcW w:w="0" w:type="auto"/>
            <w:vAlign w:val="center"/>
            <w:hideMark/>
          </w:tcPr>
          <w:p w:rsidR="0011282A" w:rsidRPr="005D37D4" w:rsidRDefault="0011282A">
            <w:pPr>
              <w:jc w:val="center"/>
              <w:rPr>
                <w:rFonts w:eastAsia="Times New Roman"/>
                <w:bCs/>
                <w:sz w:val="20"/>
                <w:szCs w:val="20"/>
              </w:rPr>
            </w:pPr>
          </w:p>
        </w:tc>
      </w:tr>
    </w:tbl>
    <w:p w:rsidR="0011282A" w:rsidRPr="005D37D4" w:rsidRDefault="0011282A">
      <w:pPr>
        <w:rPr>
          <w:rFonts w:eastAsia="Times New Roman"/>
          <w:bCs/>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728"/>
      </w:tblGrid>
      <w:tr w:rsidR="0011282A" w:rsidRPr="005D37D4" w:rsidTr="006835B2">
        <w:trPr>
          <w:tblCellSpacing w:w="15" w:type="dxa"/>
          <w:jc w:val="center"/>
        </w:trPr>
        <w:tc>
          <w:tcPr>
            <w:tcW w:w="0" w:type="auto"/>
            <w:vAlign w:val="center"/>
            <w:hideMark/>
          </w:tcPr>
          <w:p w:rsidR="00323238" w:rsidRPr="005D37D4" w:rsidRDefault="002748EE" w:rsidP="0029435B">
            <w:pPr>
              <w:jc w:val="both"/>
              <w:rPr>
                <w:rFonts w:eastAsia="Times New Roman"/>
                <w:bCs/>
              </w:rPr>
            </w:pPr>
            <w:r w:rsidRPr="005D37D4">
              <w:rPr>
                <w:rFonts w:eastAsia="Times New Roman"/>
                <w:bCs/>
              </w:rPr>
              <w:t>     Si certifica che</w:t>
            </w:r>
            <w:r w:rsidR="00721860" w:rsidRPr="005D37D4">
              <w:rPr>
                <w:rFonts w:eastAsia="Times New Roman"/>
                <w:bCs/>
              </w:rPr>
              <w:t xml:space="preserve"> </w:t>
            </w:r>
            <w:r w:rsidR="00613CA1" w:rsidRPr="005D37D4">
              <w:rPr>
                <w:rFonts w:eastAsia="Times New Roman"/>
                <w:bCs/>
              </w:rPr>
              <w:t>NOME COGNOME</w:t>
            </w:r>
            <w:r w:rsidR="00150093" w:rsidRPr="005D37D4">
              <w:rPr>
                <w:rFonts w:eastAsia="Times New Roman"/>
                <w:bCs/>
              </w:rPr>
              <w:t>,</w:t>
            </w:r>
            <w:r w:rsidR="003E07CD" w:rsidRPr="005D37D4">
              <w:rPr>
                <w:rFonts w:eastAsia="Times New Roman"/>
                <w:bCs/>
              </w:rPr>
              <w:t xml:space="preserve"> </w:t>
            </w:r>
            <w:r w:rsidR="00870A67" w:rsidRPr="005D37D4">
              <w:rPr>
                <w:rFonts w:eastAsia="Times New Roman"/>
                <w:bCs/>
              </w:rPr>
              <w:t>nat</w:t>
            </w:r>
            <w:r w:rsidR="00613CA1" w:rsidRPr="005D37D4">
              <w:rPr>
                <w:rFonts w:eastAsia="Times New Roman"/>
                <w:bCs/>
              </w:rPr>
              <w:t>o/a</w:t>
            </w:r>
            <w:r w:rsidRPr="005D37D4">
              <w:rPr>
                <w:rFonts w:eastAsia="Times New Roman"/>
                <w:bCs/>
              </w:rPr>
              <w:t xml:space="preserve"> </w:t>
            </w:r>
            <w:proofErr w:type="spellStart"/>
            <w:r w:rsidRPr="005D37D4">
              <w:rPr>
                <w:rFonts w:eastAsia="Times New Roman"/>
                <w:bCs/>
              </w:rPr>
              <w:t>a</w:t>
            </w:r>
            <w:proofErr w:type="spellEnd"/>
            <w:r w:rsidRPr="005D37D4">
              <w:rPr>
                <w:rFonts w:eastAsia="Times New Roman"/>
                <w:bCs/>
              </w:rPr>
              <w:t xml:space="preserve"> </w:t>
            </w:r>
            <w:r w:rsidR="00613CA1" w:rsidRPr="005D37D4">
              <w:rPr>
                <w:rFonts w:eastAsia="Times New Roman"/>
                <w:bCs/>
              </w:rPr>
              <w:t>CITTA’</w:t>
            </w:r>
            <w:r w:rsidR="00B0087B" w:rsidRPr="005D37D4">
              <w:rPr>
                <w:rFonts w:eastAsia="Times New Roman"/>
                <w:bCs/>
              </w:rPr>
              <w:t xml:space="preserve"> </w:t>
            </w:r>
            <w:r w:rsidR="001A00A4" w:rsidRPr="005D37D4">
              <w:rPr>
                <w:rFonts w:eastAsia="Times New Roman"/>
                <w:bCs/>
              </w:rPr>
              <w:t>(</w:t>
            </w:r>
            <w:r w:rsidR="005D37D4">
              <w:rPr>
                <w:rFonts w:eastAsia="Times New Roman"/>
                <w:bCs/>
              </w:rPr>
              <w:t>PROVINCIA</w:t>
            </w:r>
            <w:r w:rsidR="00F03ECB" w:rsidRPr="005D37D4">
              <w:rPr>
                <w:rFonts w:eastAsia="Times New Roman"/>
                <w:bCs/>
              </w:rPr>
              <w:t>)</w:t>
            </w:r>
            <w:r w:rsidRPr="005D37D4">
              <w:rPr>
                <w:rFonts w:eastAsia="Times New Roman"/>
                <w:bCs/>
              </w:rPr>
              <w:t xml:space="preserve"> il </w:t>
            </w:r>
            <w:r w:rsidR="00613CA1" w:rsidRPr="005D37D4">
              <w:rPr>
                <w:rFonts w:eastAsia="Times New Roman"/>
                <w:bCs/>
              </w:rPr>
              <w:t>__</w:t>
            </w:r>
            <w:r w:rsidR="000A6A23" w:rsidRPr="005D37D4">
              <w:rPr>
                <w:rFonts w:eastAsia="Times New Roman"/>
                <w:bCs/>
              </w:rPr>
              <w:t>/</w:t>
            </w:r>
            <w:r w:rsidR="00613CA1" w:rsidRPr="005D37D4">
              <w:rPr>
                <w:rFonts w:eastAsia="Times New Roman"/>
                <w:bCs/>
              </w:rPr>
              <w:t>__</w:t>
            </w:r>
            <w:r w:rsidR="000A6A23" w:rsidRPr="005D37D4">
              <w:rPr>
                <w:rFonts w:eastAsia="Times New Roman"/>
                <w:bCs/>
              </w:rPr>
              <w:t>/</w:t>
            </w:r>
            <w:r w:rsidR="00613CA1" w:rsidRPr="005D37D4">
              <w:rPr>
                <w:rFonts w:eastAsia="Times New Roman"/>
                <w:bCs/>
              </w:rPr>
              <w:t>____</w:t>
            </w:r>
            <w:r w:rsidR="00B509F1" w:rsidRPr="005D37D4">
              <w:rPr>
                <w:rFonts w:eastAsia="Times New Roman"/>
                <w:bCs/>
              </w:rPr>
              <w:t xml:space="preserve"> </w:t>
            </w:r>
            <w:r w:rsidR="005D37D4">
              <w:rPr>
                <w:rFonts w:eastAsia="Times New Roman"/>
                <w:bCs/>
              </w:rPr>
              <w:t>CODICE FISCALE</w:t>
            </w:r>
            <w:r w:rsidR="00613CA1" w:rsidRPr="005D37D4">
              <w:rPr>
                <w:rFonts w:eastAsia="Times New Roman"/>
                <w:bCs/>
              </w:rPr>
              <w:t xml:space="preserve"> ______________________</w:t>
            </w:r>
            <w:r w:rsidR="00150093" w:rsidRPr="005D37D4">
              <w:rPr>
                <w:rFonts w:eastAsia="Times New Roman"/>
                <w:bCs/>
              </w:rPr>
              <w:t>,</w:t>
            </w:r>
            <w:r w:rsidR="001326DC" w:rsidRPr="005D37D4">
              <w:rPr>
                <w:rFonts w:eastAsia="Times New Roman"/>
                <w:bCs/>
              </w:rPr>
              <w:t xml:space="preserve"> </w:t>
            </w:r>
            <w:r w:rsidRPr="005D37D4">
              <w:rPr>
                <w:rFonts w:eastAsia="Times New Roman"/>
                <w:bCs/>
              </w:rPr>
              <w:t>è iscritt</w:t>
            </w:r>
            <w:r w:rsidR="00613CA1" w:rsidRPr="005D37D4">
              <w:rPr>
                <w:rFonts w:eastAsia="Times New Roman"/>
                <w:bCs/>
              </w:rPr>
              <w:t>o/a</w:t>
            </w:r>
            <w:r w:rsidRPr="005D37D4">
              <w:rPr>
                <w:rFonts w:eastAsia="Times New Roman"/>
                <w:bCs/>
              </w:rPr>
              <w:t xml:space="preserve"> presso questo Conservatorio di M</w:t>
            </w:r>
            <w:r w:rsidR="00613CA1" w:rsidRPr="005D37D4">
              <w:rPr>
                <w:rFonts w:eastAsia="Times New Roman"/>
                <w:bCs/>
              </w:rPr>
              <w:t>usica per l'anno accademico 2017/2018</w:t>
            </w:r>
            <w:r w:rsidR="00C000DA" w:rsidRPr="005D37D4">
              <w:rPr>
                <w:rFonts w:eastAsia="Times New Roman"/>
                <w:bCs/>
              </w:rPr>
              <w:t xml:space="preserve"> e frequenta regolarmente </w:t>
            </w:r>
            <w:r w:rsidR="00EF1E10" w:rsidRPr="005D37D4">
              <w:rPr>
                <w:rFonts w:eastAsia="Times New Roman"/>
                <w:bCs/>
              </w:rPr>
              <w:t xml:space="preserve">il </w:t>
            </w:r>
            <w:r w:rsidR="00613CA1" w:rsidRPr="005D37D4">
              <w:rPr>
                <w:rFonts w:eastAsia="Times New Roman"/>
                <w:bCs/>
              </w:rPr>
              <w:t>____</w:t>
            </w:r>
            <w:r w:rsidR="00294E83" w:rsidRPr="005D37D4">
              <w:rPr>
                <w:rFonts w:eastAsia="Times New Roman"/>
                <w:bCs/>
              </w:rPr>
              <w:t xml:space="preserve"> anno</w:t>
            </w:r>
            <w:r w:rsidR="00D140E7" w:rsidRPr="005D37D4">
              <w:rPr>
                <w:rFonts w:eastAsia="Times New Roman"/>
                <w:bCs/>
              </w:rPr>
              <w:t xml:space="preserve"> </w:t>
            </w:r>
            <w:r w:rsidR="00294E83" w:rsidRPr="005D37D4">
              <w:rPr>
                <w:rFonts w:eastAsia="Times New Roman"/>
                <w:bCs/>
              </w:rPr>
              <w:t xml:space="preserve"> del corso di </w:t>
            </w:r>
            <w:r w:rsidR="00B0087B" w:rsidRPr="005D37D4">
              <w:rPr>
                <w:rFonts w:eastAsia="Times New Roman"/>
                <w:bCs/>
              </w:rPr>
              <w:t>Diploma Accademico di I</w:t>
            </w:r>
            <w:r w:rsidR="004D0D4C" w:rsidRPr="005D37D4">
              <w:rPr>
                <w:rFonts w:eastAsia="Times New Roman"/>
                <w:bCs/>
              </w:rPr>
              <w:t xml:space="preserve"> Livello</w:t>
            </w:r>
            <w:r w:rsidR="00613CA1" w:rsidRPr="005D37D4">
              <w:rPr>
                <w:rFonts w:eastAsia="Times New Roman"/>
                <w:bCs/>
              </w:rPr>
              <w:t xml:space="preserve"> / </w:t>
            </w:r>
            <w:r w:rsidR="0029435B" w:rsidRPr="005D37D4">
              <w:rPr>
                <w:rFonts w:eastAsia="Times New Roman"/>
                <w:bCs/>
              </w:rPr>
              <w:t xml:space="preserve">Diploma Accademico di </w:t>
            </w:r>
            <w:r w:rsidR="00613CA1" w:rsidRPr="005D37D4">
              <w:rPr>
                <w:rFonts w:eastAsia="Times New Roman"/>
                <w:bCs/>
              </w:rPr>
              <w:t>II</w:t>
            </w:r>
            <w:r w:rsidR="00B0087B" w:rsidRPr="005D37D4">
              <w:rPr>
                <w:rFonts w:eastAsia="Times New Roman"/>
                <w:bCs/>
              </w:rPr>
              <w:t xml:space="preserve"> </w:t>
            </w:r>
            <w:r w:rsidR="009E6173" w:rsidRPr="005D37D4">
              <w:rPr>
                <w:rFonts w:eastAsia="Times New Roman"/>
                <w:bCs/>
              </w:rPr>
              <w:t>L</w:t>
            </w:r>
            <w:r w:rsidR="00D140E7" w:rsidRPr="005D37D4">
              <w:rPr>
                <w:rFonts w:eastAsia="Times New Roman"/>
                <w:bCs/>
              </w:rPr>
              <w:t>ivello</w:t>
            </w:r>
            <w:r w:rsidR="00283308" w:rsidRPr="005D37D4">
              <w:rPr>
                <w:rFonts w:eastAsia="Times New Roman"/>
                <w:bCs/>
              </w:rPr>
              <w:t xml:space="preserve"> / Previgente ordinamento</w:t>
            </w:r>
            <w:r w:rsidR="0029435B" w:rsidRPr="005D37D4">
              <w:rPr>
                <w:rFonts w:eastAsia="Times New Roman"/>
                <w:bCs/>
              </w:rPr>
              <w:t xml:space="preserve"> / C</w:t>
            </w:r>
            <w:r w:rsidR="00227D32" w:rsidRPr="005D37D4">
              <w:rPr>
                <w:rFonts w:eastAsia="Times New Roman"/>
                <w:bCs/>
              </w:rPr>
              <w:t>orso di base</w:t>
            </w:r>
            <w:r w:rsidR="005D37D4">
              <w:rPr>
                <w:rFonts w:eastAsia="Times New Roman"/>
                <w:bCs/>
              </w:rPr>
              <w:t>-</w:t>
            </w:r>
            <w:r w:rsidR="00227D32" w:rsidRPr="005D37D4">
              <w:rPr>
                <w:rFonts w:eastAsia="Times New Roman"/>
                <w:bCs/>
              </w:rPr>
              <w:t xml:space="preserve">ex </w:t>
            </w:r>
            <w:proofErr w:type="spellStart"/>
            <w:r w:rsidR="00227D32" w:rsidRPr="005D37D4">
              <w:rPr>
                <w:rFonts w:eastAsia="Times New Roman"/>
                <w:bCs/>
              </w:rPr>
              <w:t>preacca</w:t>
            </w:r>
            <w:r w:rsidR="004D0D4C" w:rsidRPr="005D37D4">
              <w:rPr>
                <w:rFonts w:eastAsia="Times New Roman"/>
                <w:bCs/>
              </w:rPr>
              <w:t>d</w:t>
            </w:r>
            <w:r w:rsidR="005D37D4">
              <w:rPr>
                <w:rFonts w:eastAsia="Times New Roman"/>
                <w:bCs/>
              </w:rPr>
              <w:t>emici</w:t>
            </w:r>
            <w:proofErr w:type="spellEnd"/>
            <w:r w:rsidR="00693E3A">
              <w:rPr>
                <w:rFonts w:eastAsia="Times New Roman"/>
                <w:bCs/>
              </w:rPr>
              <w:t xml:space="preserve"> / Corso propedeutico</w:t>
            </w:r>
            <w:r w:rsidR="005D37D4">
              <w:rPr>
                <w:rFonts w:eastAsia="Times New Roman"/>
                <w:bCs/>
              </w:rPr>
              <w:t xml:space="preserve"> (</w:t>
            </w:r>
            <w:r w:rsidR="00F4293D">
              <w:rPr>
                <w:rFonts w:eastAsia="Times New Roman"/>
                <w:bCs/>
              </w:rPr>
              <w:t>RIPORTARE SOLO PROPRIO CORSO</w:t>
            </w:r>
            <w:r w:rsidR="005D37D4">
              <w:rPr>
                <w:rFonts w:eastAsia="Times New Roman"/>
                <w:bCs/>
              </w:rPr>
              <w:t xml:space="preserve">) </w:t>
            </w:r>
            <w:r w:rsidR="00D140E7" w:rsidRPr="005D37D4">
              <w:rPr>
                <w:rFonts w:eastAsia="Times New Roman"/>
                <w:bCs/>
              </w:rPr>
              <w:t xml:space="preserve">in </w:t>
            </w:r>
            <w:r w:rsidR="00613CA1" w:rsidRPr="005D37D4">
              <w:rPr>
                <w:rFonts w:eastAsia="Times New Roman"/>
                <w:bCs/>
              </w:rPr>
              <w:t>CORSO</w:t>
            </w:r>
            <w:r w:rsidR="004D0D4C" w:rsidRPr="005D37D4">
              <w:rPr>
                <w:rFonts w:eastAsia="Times New Roman"/>
                <w:bCs/>
              </w:rPr>
              <w:t xml:space="preserve"> PRINCIPALE</w:t>
            </w:r>
            <w:r w:rsidR="00D140E7" w:rsidRPr="005D37D4">
              <w:rPr>
                <w:rFonts w:eastAsia="Times New Roman"/>
                <w:bCs/>
              </w:rPr>
              <w:t>.</w:t>
            </w:r>
          </w:p>
          <w:p w:rsidR="005D37D4" w:rsidRPr="005D37D4" w:rsidRDefault="005D37D4" w:rsidP="0029435B">
            <w:pPr>
              <w:jc w:val="both"/>
              <w:rPr>
                <w:rFonts w:eastAsia="Times New Roman"/>
                <w:bCs/>
              </w:rPr>
            </w:pPr>
          </w:p>
          <w:p w:rsidR="005D37D4" w:rsidRPr="005D37D4" w:rsidRDefault="005D37D4" w:rsidP="0029435B">
            <w:pPr>
              <w:jc w:val="both"/>
              <w:rPr>
                <w:rFonts w:eastAsia="Times New Roman"/>
                <w:bCs/>
              </w:rPr>
            </w:pPr>
            <w:r w:rsidRPr="005D37D4">
              <w:rPr>
                <w:bCs/>
                <w:color w:val="000000"/>
              </w:rPr>
              <w:t>Strumenti musicali coerenti con il corso: STRUMENTO DA ACQUISTARE</w:t>
            </w:r>
          </w:p>
          <w:p w:rsidR="0029435B" w:rsidRPr="005D37D4" w:rsidRDefault="0029435B" w:rsidP="0029435B">
            <w:pPr>
              <w:jc w:val="both"/>
              <w:rPr>
                <w:rFonts w:eastAsia="Times New Roman"/>
                <w:bCs/>
              </w:rPr>
            </w:pPr>
          </w:p>
        </w:tc>
      </w:tr>
    </w:tbl>
    <w:p w:rsidR="0011282A" w:rsidRPr="005D37D4" w:rsidRDefault="0011282A">
      <w:pPr>
        <w:rPr>
          <w:rFonts w:eastAsia="Times New Roman"/>
          <w:bCs/>
          <w:vanish/>
        </w:rPr>
      </w:pPr>
    </w:p>
    <w:p w:rsidR="0011282A" w:rsidRPr="005D37D4" w:rsidRDefault="0011282A">
      <w:pPr>
        <w:rPr>
          <w:rFonts w:eastAsia="Times New Roman"/>
          <w:bCs/>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728"/>
      </w:tblGrid>
      <w:tr w:rsidR="0011282A" w:rsidRPr="005D37D4" w:rsidTr="006835B2">
        <w:trPr>
          <w:tblCellSpacing w:w="15" w:type="dxa"/>
          <w:jc w:val="center"/>
        </w:trPr>
        <w:tc>
          <w:tcPr>
            <w:tcW w:w="0" w:type="auto"/>
            <w:vAlign w:val="center"/>
            <w:hideMark/>
          </w:tcPr>
          <w:p w:rsidR="005D37D4" w:rsidRPr="005D37D4" w:rsidRDefault="0029435B" w:rsidP="005D37D4">
            <w:pPr>
              <w:jc w:val="both"/>
              <w:rPr>
                <w:bCs/>
                <w:color w:val="000000"/>
              </w:rPr>
            </w:pPr>
            <w:r w:rsidRPr="005D37D4">
              <w:rPr>
                <w:bCs/>
                <w:color w:val="000000"/>
              </w:rPr>
              <w:t xml:space="preserve">       </w:t>
            </w:r>
            <w:r w:rsidR="005D37D4" w:rsidRPr="005D37D4">
              <w:rPr>
                <w:bCs/>
                <w:color w:val="000000"/>
              </w:rPr>
              <w:t>Si rilascia, a richiesta dell'interessato in carta libera, ai fini del contributo per l’acquisto di strumenti musicali nuovi, di cui all’art.1 comma 643 della legge n. 205 del 27 dicembre 2017. Il presente certificato non è ripetibile.</w:t>
            </w:r>
          </w:p>
          <w:p w:rsidR="0029435B" w:rsidRPr="005D37D4" w:rsidRDefault="0029435B" w:rsidP="006835B2">
            <w:pPr>
              <w:jc w:val="both"/>
              <w:rPr>
                <w:bCs/>
                <w:color w:val="000000"/>
              </w:rPr>
            </w:pPr>
          </w:p>
          <w:p w:rsidR="0029435B" w:rsidRPr="005D37D4" w:rsidRDefault="0029435B" w:rsidP="006835B2">
            <w:pPr>
              <w:jc w:val="both"/>
              <w:rPr>
                <w:rFonts w:eastAsia="Times New Roman"/>
                <w:bCs/>
              </w:rPr>
            </w:pPr>
            <w:r w:rsidRPr="005D37D4">
              <w:rPr>
                <w:bCs/>
                <w:color w:val="000000"/>
              </w:rPr>
              <w:t xml:space="preserve">       </w:t>
            </w:r>
            <w:r w:rsidR="005D37D4" w:rsidRPr="005D37D4">
              <w:rPr>
                <w:bCs/>
                <w:color w:val="000000"/>
              </w:rPr>
              <w:t>Il presente certificato, ai sensi e per gli effetti dell'art.15, L.12/11/2011, n. 183, non può essere prodotto agli organi della Pubblica amministrazione o ai privati gestori di pubblici servizi.</w:t>
            </w:r>
          </w:p>
        </w:tc>
      </w:tr>
      <w:tr w:rsidR="00870A67" w:rsidRPr="005D37D4" w:rsidTr="006835B2">
        <w:trPr>
          <w:tblCellSpacing w:w="15" w:type="dxa"/>
          <w:jc w:val="center"/>
        </w:trPr>
        <w:tc>
          <w:tcPr>
            <w:tcW w:w="0" w:type="auto"/>
            <w:vAlign w:val="center"/>
          </w:tcPr>
          <w:p w:rsidR="00870A67" w:rsidRPr="005D37D4" w:rsidRDefault="00870A67">
            <w:pPr>
              <w:jc w:val="both"/>
              <w:rPr>
                <w:rFonts w:eastAsia="Times New Roman"/>
                <w:bCs/>
              </w:rPr>
            </w:pPr>
          </w:p>
        </w:tc>
      </w:tr>
    </w:tbl>
    <w:p w:rsidR="0011282A" w:rsidRPr="005D37D4" w:rsidRDefault="0011282A">
      <w:pPr>
        <w:rPr>
          <w:rFonts w:eastAsia="Times New Roman"/>
          <w:bCs/>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5095"/>
        <w:gridCol w:w="4633"/>
      </w:tblGrid>
      <w:tr w:rsidR="0011282A" w:rsidRPr="005D37D4">
        <w:trPr>
          <w:tblCellSpacing w:w="15" w:type="dxa"/>
          <w:jc w:val="center"/>
        </w:trPr>
        <w:tc>
          <w:tcPr>
            <w:tcW w:w="0" w:type="auto"/>
            <w:gridSpan w:val="2"/>
            <w:vAlign w:val="center"/>
            <w:hideMark/>
          </w:tcPr>
          <w:p w:rsidR="0011282A" w:rsidRPr="005D37D4" w:rsidRDefault="0011282A">
            <w:pPr>
              <w:jc w:val="center"/>
              <w:rPr>
                <w:rFonts w:eastAsia="Times New Roman"/>
                <w:bCs/>
              </w:rPr>
            </w:pPr>
          </w:p>
        </w:tc>
      </w:tr>
      <w:tr w:rsidR="0011282A" w:rsidRPr="005D37D4">
        <w:trPr>
          <w:tblCellSpacing w:w="15" w:type="dxa"/>
          <w:jc w:val="center"/>
        </w:trPr>
        <w:tc>
          <w:tcPr>
            <w:tcW w:w="6750" w:type="dxa"/>
            <w:vAlign w:val="center"/>
            <w:hideMark/>
          </w:tcPr>
          <w:p w:rsidR="0011282A" w:rsidRPr="005D37D4" w:rsidRDefault="0011282A" w:rsidP="005D37D4">
            <w:pPr>
              <w:jc w:val="center"/>
              <w:rPr>
                <w:rFonts w:eastAsia="Times New Roman"/>
                <w:bCs/>
              </w:rPr>
            </w:pPr>
          </w:p>
        </w:tc>
        <w:tc>
          <w:tcPr>
            <w:tcW w:w="6750" w:type="dxa"/>
            <w:vAlign w:val="center"/>
            <w:hideMark/>
          </w:tcPr>
          <w:p w:rsidR="0011282A" w:rsidRPr="005D37D4" w:rsidRDefault="0011282A">
            <w:pPr>
              <w:jc w:val="center"/>
              <w:rPr>
                <w:rFonts w:eastAsia="Times New Roman"/>
                <w:bCs/>
              </w:rPr>
            </w:pPr>
          </w:p>
        </w:tc>
      </w:tr>
      <w:tr w:rsidR="0011282A" w:rsidRPr="005D37D4">
        <w:trPr>
          <w:tblCellSpacing w:w="15" w:type="dxa"/>
          <w:jc w:val="center"/>
        </w:trPr>
        <w:tc>
          <w:tcPr>
            <w:tcW w:w="6750" w:type="dxa"/>
            <w:vAlign w:val="center"/>
            <w:hideMark/>
          </w:tcPr>
          <w:p w:rsidR="0011282A" w:rsidRPr="005D37D4" w:rsidRDefault="0011282A">
            <w:pPr>
              <w:jc w:val="center"/>
              <w:rPr>
                <w:rFonts w:eastAsia="Times New Roman"/>
                <w:bCs/>
              </w:rPr>
            </w:pPr>
          </w:p>
        </w:tc>
        <w:tc>
          <w:tcPr>
            <w:tcW w:w="6750" w:type="dxa"/>
            <w:vAlign w:val="center"/>
            <w:hideMark/>
          </w:tcPr>
          <w:p w:rsidR="0011282A" w:rsidRPr="005D37D4" w:rsidRDefault="0011282A">
            <w:pPr>
              <w:jc w:val="center"/>
              <w:rPr>
                <w:rFonts w:eastAsia="Times New Roman"/>
                <w:bCs/>
              </w:rPr>
            </w:pPr>
          </w:p>
        </w:tc>
      </w:tr>
      <w:tr w:rsidR="0011282A" w:rsidRPr="005D37D4">
        <w:trPr>
          <w:tblCellSpacing w:w="15" w:type="dxa"/>
          <w:jc w:val="center"/>
        </w:trPr>
        <w:tc>
          <w:tcPr>
            <w:tcW w:w="6750" w:type="dxa"/>
            <w:vAlign w:val="center"/>
            <w:hideMark/>
          </w:tcPr>
          <w:p w:rsidR="0011282A" w:rsidRPr="005D37D4" w:rsidRDefault="0011282A">
            <w:pPr>
              <w:jc w:val="center"/>
              <w:rPr>
                <w:rFonts w:eastAsia="Times New Roman"/>
                <w:bCs/>
              </w:rPr>
            </w:pPr>
          </w:p>
        </w:tc>
        <w:tc>
          <w:tcPr>
            <w:tcW w:w="6750" w:type="dxa"/>
            <w:vAlign w:val="center"/>
            <w:hideMark/>
          </w:tcPr>
          <w:p w:rsidR="0011282A" w:rsidRPr="005D37D4" w:rsidRDefault="0011282A">
            <w:pPr>
              <w:jc w:val="center"/>
              <w:rPr>
                <w:rFonts w:eastAsia="Times New Roman"/>
                <w:bCs/>
              </w:rPr>
            </w:pPr>
          </w:p>
        </w:tc>
      </w:tr>
      <w:tr w:rsidR="0011282A" w:rsidRPr="005D37D4">
        <w:trPr>
          <w:trHeight w:val="450"/>
          <w:tblCellSpacing w:w="15" w:type="dxa"/>
          <w:jc w:val="center"/>
        </w:trPr>
        <w:tc>
          <w:tcPr>
            <w:tcW w:w="0" w:type="auto"/>
            <w:gridSpan w:val="2"/>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12"/>
              <w:gridCol w:w="5326"/>
            </w:tblGrid>
            <w:tr w:rsidR="00693E3A" w:rsidRPr="00693E3A" w:rsidTr="00693E3A">
              <w:trPr>
                <w:tblCellSpacing w:w="15" w:type="dxa"/>
                <w:jc w:val="center"/>
              </w:trPr>
              <w:tc>
                <w:tcPr>
                  <w:tcW w:w="6750" w:type="dxa"/>
                  <w:vAlign w:val="center"/>
                  <w:hideMark/>
                </w:tcPr>
                <w:p w:rsidR="00693E3A" w:rsidRPr="00693E3A" w:rsidRDefault="00693E3A" w:rsidP="00693E3A">
                  <w:pPr>
                    <w:jc w:val="center"/>
                    <w:rPr>
                      <w:rFonts w:eastAsia="Times New Roman"/>
                      <w:bCs/>
                      <w:color w:val="000000"/>
                    </w:rPr>
                  </w:pPr>
                  <w:r>
                    <w:rPr>
                      <w:rFonts w:eastAsia="Times New Roman"/>
                      <w:bCs/>
                      <w:color w:val="000000"/>
                    </w:rPr>
                    <w:t xml:space="preserve">Roma, </w:t>
                  </w:r>
                </w:p>
              </w:tc>
              <w:tc>
                <w:tcPr>
                  <w:tcW w:w="6750" w:type="dxa"/>
                  <w:vAlign w:val="center"/>
                  <w:hideMark/>
                </w:tcPr>
                <w:p w:rsidR="00693E3A" w:rsidRDefault="00693E3A" w:rsidP="00693E3A">
                  <w:pPr>
                    <w:jc w:val="center"/>
                    <w:rPr>
                      <w:rFonts w:eastAsia="Times New Roman"/>
                      <w:bCs/>
                      <w:color w:val="000000"/>
                    </w:rPr>
                  </w:pPr>
                  <w:r w:rsidRPr="00693E3A">
                    <w:rPr>
                      <w:rFonts w:eastAsia="Times New Roman"/>
                      <w:bCs/>
                      <w:color w:val="000000"/>
                    </w:rPr>
                    <w:t>IL COMPILATORE</w:t>
                  </w:r>
                </w:p>
                <w:p w:rsidR="006E6DE0" w:rsidRPr="00693E3A" w:rsidRDefault="006E6DE0" w:rsidP="00693E3A">
                  <w:pPr>
                    <w:jc w:val="center"/>
                    <w:rPr>
                      <w:rFonts w:eastAsia="Times New Roman"/>
                      <w:bCs/>
                      <w:color w:val="000000"/>
                    </w:rPr>
                  </w:pPr>
                  <w:r>
                    <w:rPr>
                      <w:rFonts w:eastAsia="Times New Roman"/>
                      <w:bCs/>
                      <w:color w:val="000000"/>
                    </w:rPr>
                    <w:softHyphen/>
                  </w:r>
                  <w:r>
                    <w:rPr>
                      <w:rFonts w:eastAsia="Times New Roman"/>
                      <w:bCs/>
                      <w:color w:val="000000"/>
                    </w:rPr>
                    <w:softHyphen/>
                  </w:r>
                  <w:r>
                    <w:rPr>
                      <w:rFonts w:eastAsia="Times New Roman"/>
                      <w:bCs/>
                      <w:color w:val="000000"/>
                    </w:rPr>
                    <w:softHyphen/>
                  </w:r>
                  <w:r>
                    <w:rPr>
                      <w:rFonts w:eastAsia="Times New Roman"/>
                      <w:bCs/>
                      <w:color w:val="000000"/>
                    </w:rPr>
                    <w:softHyphen/>
                  </w:r>
                  <w:r>
                    <w:rPr>
                      <w:rFonts w:eastAsia="Times New Roman"/>
                      <w:bCs/>
                      <w:color w:val="000000"/>
                    </w:rPr>
                    <w:softHyphen/>
                    <w:t>__________________________</w:t>
                  </w:r>
                  <w:bookmarkStart w:id="0" w:name="_GoBack"/>
                  <w:bookmarkEnd w:id="0"/>
                </w:p>
              </w:tc>
            </w:tr>
            <w:tr w:rsidR="00693E3A" w:rsidRPr="00693E3A" w:rsidTr="00693E3A">
              <w:trPr>
                <w:tblCellSpacing w:w="15" w:type="dxa"/>
                <w:jc w:val="center"/>
              </w:trPr>
              <w:tc>
                <w:tcPr>
                  <w:tcW w:w="6750" w:type="dxa"/>
                  <w:vAlign w:val="center"/>
                  <w:hideMark/>
                </w:tcPr>
                <w:p w:rsidR="00693E3A" w:rsidRPr="00693E3A" w:rsidRDefault="00693E3A" w:rsidP="00693E3A">
                  <w:pPr>
                    <w:jc w:val="center"/>
                    <w:rPr>
                      <w:rFonts w:eastAsia="Times New Roman"/>
                      <w:bCs/>
                      <w:color w:val="000000"/>
                    </w:rPr>
                  </w:pPr>
                </w:p>
              </w:tc>
              <w:tc>
                <w:tcPr>
                  <w:tcW w:w="6750" w:type="dxa"/>
                  <w:vAlign w:val="center"/>
                  <w:hideMark/>
                </w:tcPr>
                <w:p w:rsidR="00693E3A" w:rsidRPr="00693E3A" w:rsidRDefault="00693E3A" w:rsidP="00693E3A">
                  <w:pPr>
                    <w:jc w:val="center"/>
                    <w:rPr>
                      <w:rFonts w:eastAsia="Times New Roman"/>
                      <w:bCs/>
                      <w:color w:val="000000"/>
                    </w:rPr>
                  </w:pPr>
                </w:p>
              </w:tc>
            </w:tr>
            <w:tr w:rsidR="00693E3A" w:rsidRPr="00693E3A" w:rsidTr="00693E3A">
              <w:trPr>
                <w:tblCellSpacing w:w="15" w:type="dxa"/>
                <w:jc w:val="center"/>
              </w:trPr>
              <w:tc>
                <w:tcPr>
                  <w:tcW w:w="6750" w:type="dxa"/>
                  <w:vAlign w:val="center"/>
                  <w:hideMark/>
                </w:tcPr>
                <w:p w:rsidR="00693E3A" w:rsidRPr="00693E3A" w:rsidRDefault="00693E3A" w:rsidP="00693E3A">
                  <w:pPr>
                    <w:jc w:val="center"/>
                    <w:rPr>
                      <w:rFonts w:eastAsia="Times New Roman"/>
                      <w:bCs/>
                      <w:color w:val="000000"/>
                    </w:rPr>
                  </w:pPr>
                </w:p>
              </w:tc>
              <w:tc>
                <w:tcPr>
                  <w:tcW w:w="6750" w:type="dxa"/>
                  <w:vAlign w:val="center"/>
                  <w:hideMark/>
                </w:tcPr>
                <w:p w:rsidR="00693E3A" w:rsidRPr="00693E3A" w:rsidRDefault="00693E3A" w:rsidP="00693E3A">
                  <w:pPr>
                    <w:jc w:val="center"/>
                    <w:rPr>
                      <w:rFonts w:eastAsia="Times New Roman"/>
                      <w:bCs/>
                      <w:color w:val="000000"/>
                    </w:rPr>
                  </w:pPr>
                </w:p>
              </w:tc>
            </w:tr>
            <w:tr w:rsidR="00693E3A" w:rsidRPr="00693E3A" w:rsidTr="00693E3A">
              <w:trPr>
                <w:trHeight w:val="450"/>
                <w:tblCellSpacing w:w="15" w:type="dxa"/>
                <w:jc w:val="center"/>
              </w:trPr>
              <w:tc>
                <w:tcPr>
                  <w:tcW w:w="0" w:type="auto"/>
                  <w:gridSpan w:val="2"/>
                  <w:vAlign w:val="center"/>
                  <w:hideMark/>
                </w:tcPr>
                <w:p w:rsidR="00693E3A" w:rsidRPr="00693E3A" w:rsidRDefault="00693E3A" w:rsidP="006E6DE0">
                  <w:pPr>
                    <w:jc w:val="right"/>
                    <w:rPr>
                      <w:rFonts w:eastAsia="Times New Roman"/>
                      <w:bCs/>
                      <w:color w:val="000000"/>
                    </w:rPr>
                  </w:pPr>
                </w:p>
              </w:tc>
            </w:tr>
          </w:tbl>
          <w:p w:rsidR="00693E3A" w:rsidRPr="00693E3A" w:rsidRDefault="00693E3A" w:rsidP="00693E3A">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936"/>
              <w:gridCol w:w="4702"/>
            </w:tblGrid>
            <w:tr w:rsidR="00693E3A" w:rsidRPr="00693E3A" w:rsidTr="00693E3A">
              <w:trPr>
                <w:tblCellSpacing w:w="15" w:type="dxa"/>
                <w:jc w:val="center"/>
              </w:trPr>
              <w:tc>
                <w:tcPr>
                  <w:tcW w:w="6750" w:type="dxa"/>
                  <w:vAlign w:val="center"/>
                  <w:hideMark/>
                </w:tcPr>
                <w:p w:rsidR="00693E3A" w:rsidRPr="00693E3A" w:rsidRDefault="00693E3A" w:rsidP="00693E3A">
                  <w:pPr>
                    <w:jc w:val="center"/>
                    <w:rPr>
                      <w:rFonts w:eastAsia="Times New Roman"/>
                      <w:bCs/>
                      <w:color w:val="000000"/>
                    </w:rPr>
                  </w:pPr>
                  <w:r w:rsidRPr="00693E3A">
                    <w:rPr>
                      <w:rFonts w:eastAsia="Times New Roman"/>
                      <w:bCs/>
                      <w:color w:val="000000"/>
                    </w:rPr>
                    <w:t>Il Direttore Amministrativo</w:t>
                  </w:r>
                </w:p>
              </w:tc>
              <w:tc>
                <w:tcPr>
                  <w:tcW w:w="6750" w:type="dxa"/>
                  <w:vAlign w:val="center"/>
                  <w:hideMark/>
                </w:tcPr>
                <w:p w:rsidR="00693E3A" w:rsidRPr="00693E3A" w:rsidRDefault="00693E3A" w:rsidP="00693E3A">
                  <w:pPr>
                    <w:jc w:val="center"/>
                    <w:rPr>
                      <w:rFonts w:eastAsia="Times New Roman"/>
                      <w:bCs/>
                      <w:color w:val="000000"/>
                    </w:rPr>
                  </w:pPr>
                  <w:r w:rsidRPr="00693E3A">
                    <w:rPr>
                      <w:rFonts w:eastAsia="Times New Roman"/>
                      <w:bCs/>
                      <w:color w:val="000000"/>
                    </w:rPr>
                    <w:t>Il Direttore</w:t>
                  </w:r>
                </w:p>
              </w:tc>
            </w:tr>
          </w:tbl>
          <w:p w:rsidR="00693E3A" w:rsidRPr="00693E3A" w:rsidRDefault="00693E3A" w:rsidP="00693E3A">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33"/>
              <w:gridCol w:w="4805"/>
            </w:tblGrid>
            <w:tr w:rsidR="00693E3A" w:rsidRPr="00693E3A" w:rsidTr="00693E3A">
              <w:trPr>
                <w:tblCellSpacing w:w="15" w:type="dxa"/>
                <w:jc w:val="center"/>
              </w:trPr>
              <w:tc>
                <w:tcPr>
                  <w:tcW w:w="6750" w:type="dxa"/>
                  <w:vAlign w:val="center"/>
                  <w:hideMark/>
                </w:tcPr>
                <w:p w:rsidR="00693E3A" w:rsidRPr="00693E3A" w:rsidRDefault="00693E3A" w:rsidP="00693E3A">
                  <w:pPr>
                    <w:jc w:val="center"/>
                    <w:rPr>
                      <w:rFonts w:eastAsia="Times New Roman"/>
                      <w:bCs/>
                      <w:color w:val="000000"/>
                    </w:rPr>
                  </w:pPr>
                  <w:r w:rsidRPr="00693E3A">
                    <w:rPr>
                      <w:rFonts w:eastAsia="Times New Roman"/>
                      <w:bCs/>
                      <w:color w:val="000000"/>
                    </w:rPr>
                    <w:t>(Dott.ssa Antonella Mancini)</w:t>
                  </w:r>
                </w:p>
              </w:tc>
              <w:tc>
                <w:tcPr>
                  <w:tcW w:w="6750" w:type="dxa"/>
                  <w:vAlign w:val="center"/>
                  <w:hideMark/>
                </w:tcPr>
                <w:p w:rsidR="00693E3A" w:rsidRPr="00693E3A" w:rsidRDefault="00693E3A" w:rsidP="00693E3A">
                  <w:pPr>
                    <w:jc w:val="center"/>
                    <w:rPr>
                      <w:rFonts w:eastAsia="Times New Roman"/>
                      <w:bCs/>
                      <w:color w:val="000000"/>
                    </w:rPr>
                  </w:pPr>
                  <w:r w:rsidRPr="00693E3A">
                    <w:rPr>
                      <w:rFonts w:eastAsia="Times New Roman"/>
                      <w:bCs/>
                      <w:color w:val="000000"/>
                    </w:rPr>
                    <w:t>(M° Roberto Giuliani)</w:t>
                  </w:r>
                </w:p>
              </w:tc>
            </w:tr>
          </w:tbl>
          <w:p w:rsidR="00693E3A" w:rsidRPr="00693E3A" w:rsidRDefault="00693E3A" w:rsidP="00693E3A">
            <w:pPr>
              <w:rPr>
                <w:rFonts w:eastAsia="Times New Roman"/>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638"/>
            </w:tblGrid>
            <w:tr w:rsidR="00693E3A" w:rsidRPr="00693E3A" w:rsidTr="00693E3A">
              <w:trPr>
                <w:trHeight w:val="150"/>
                <w:tblCellSpacing w:w="15" w:type="dxa"/>
                <w:jc w:val="center"/>
              </w:trPr>
              <w:tc>
                <w:tcPr>
                  <w:tcW w:w="14910" w:type="dxa"/>
                  <w:vAlign w:val="center"/>
                  <w:hideMark/>
                </w:tcPr>
                <w:p w:rsidR="00693E3A" w:rsidRPr="00693E3A" w:rsidRDefault="00693E3A" w:rsidP="00693E3A">
                  <w:pPr>
                    <w:spacing w:line="150" w:lineRule="atLeast"/>
                    <w:jc w:val="center"/>
                    <w:rPr>
                      <w:rFonts w:eastAsia="Times New Roman"/>
                      <w:bCs/>
                      <w:color w:val="000000"/>
                    </w:rPr>
                  </w:pPr>
                  <w:r w:rsidRPr="00693E3A">
                    <w:rPr>
                      <w:rFonts w:eastAsia="Times New Roman"/>
                      <w:bCs/>
                      <w:color w:val="000000"/>
                    </w:rPr>
                    <w:t xml:space="preserve">Omessa firma ai sensi dell'art. 3 </w:t>
                  </w:r>
                  <w:proofErr w:type="spellStart"/>
                  <w:r w:rsidRPr="00693E3A">
                    <w:rPr>
                      <w:rFonts w:eastAsia="Times New Roman"/>
                      <w:bCs/>
                      <w:color w:val="000000"/>
                    </w:rPr>
                    <w:t>D.Lgs.</w:t>
                  </w:r>
                  <w:proofErr w:type="spellEnd"/>
                  <w:r w:rsidRPr="00693E3A">
                    <w:rPr>
                      <w:rFonts w:eastAsia="Times New Roman"/>
                      <w:bCs/>
                      <w:color w:val="000000"/>
                    </w:rPr>
                    <w:t xml:space="preserve"> del 12/02/1993, n. 39</w:t>
                  </w:r>
                </w:p>
              </w:tc>
            </w:tr>
          </w:tbl>
          <w:p w:rsidR="0011282A" w:rsidRPr="005D37D4" w:rsidRDefault="0011282A">
            <w:pPr>
              <w:jc w:val="center"/>
              <w:rPr>
                <w:rFonts w:eastAsia="Times New Roman"/>
                <w:bCs/>
              </w:rPr>
            </w:pPr>
          </w:p>
        </w:tc>
      </w:tr>
    </w:tbl>
    <w:p w:rsidR="0011282A" w:rsidRPr="005D37D4" w:rsidRDefault="0011282A">
      <w:pPr>
        <w:rPr>
          <w:rFonts w:eastAsia="Times New Roman"/>
          <w:bCs/>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64"/>
        <w:gridCol w:w="4864"/>
      </w:tblGrid>
      <w:tr w:rsidR="0011282A" w:rsidRPr="005D37D4">
        <w:trPr>
          <w:tblCellSpacing w:w="15" w:type="dxa"/>
          <w:jc w:val="center"/>
        </w:trPr>
        <w:tc>
          <w:tcPr>
            <w:tcW w:w="6750" w:type="dxa"/>
            <w:vAlign w:val="center"/>
            <w:hideMark/>
          </w:tcPr>
          <w:p w:rsidR="0011282A" w:rsidRPr="00715D66" w:rsidRDefault="0011282A" w:rsidP="00715D66">
            <w:pPr>
              <w:jc w:val="center"/>
              <w:rPr>
                <w:rFonts w:eastAsia="Times New Roman"/>
                <w:bCs/>
              </w:rPr>
            </w:pPr>
          </w:p>
        </w:tc>
        <w:tc>
          <w:tcPr>
            <w:tcW w:w="6750" w:type="dxa"/>
            <w:vAlign w:val="center"/>
            <w:hideMark/>
          </w:tcPr>
          <w:p w:rsidR="0011282A" w:rsidRPr="005D37D4" w:rsidRDefault="0011282A">
            <w:pPr>
              <w:jc w:val="center"/>
              <w:rPr>
                <w:rFonts w:eastAsia="Times New Roman"/>
                <w:bCs/>
              </w:rPr>
            </w:pPr>
          </w:p>
        </w:tc>
      </w:tr>
    </w:tbl>
    <w:p w:rsidR="0011282A" w:rsidRPr="005D37D4" w:rsidRDefault="0011282A">
      <w:pPr>
        <w:rPr>
          <w:rFonts w:eastAsia="Times New Roman"/>
          <w:bCs/>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864"/>
        <w:gridCol w:w="4864"/>
      </w:tblGrid>
      <w:tr w:rsidR="0011282A" w:rsidRPr="005D37D4">
        <w:trPr>
          <w:tblCellSpacing w:w="15" w:type="dxa"/>
          <w:jc w:val="center"/>
        </w:trPr>
        <w:tc>
          <w:tcPr>
            <w:tcW w:w="6750" w:type="dxa"/>
            <w:vAlign w:val="center"/>
            <w:hideMark/>
          </w:tcPr>
          <w:p w:rsidR="0011282A" w:rsidRPr="005D37D4" w:rsidRDefault="00715D66" w:rsidP="00693E3A">
            <w:pPr>
              <w:rPr>
                <w:rFonts w:eastAsia="Times New Roman"/>
                <w:bCs/>
              </w:rPr>
            </w:pPr>
            <w:r>
              <w:rPr>
                <w:rFonts w:eastAsia="Times New Roman"/>
                <w:bCs/>
              </w:rPr>
              <w:t xml:space="preserve">                   </w:t>
            </w:r>
          </w:p>
        </w:tc>
        <w:tc>
          <w:tcPr>
            <w:tcW w:w="6750" w:type="dxa"/>
            <w:vAlign w:val="center"/>
            <w:hideMark/>
          </w:tcPr>
          <w:p w:rsidR="0011282A" w:rsidRPr="005D37D4" w:rsidRDefault="0011282A">
            <w:pPr>
              <w:jc w:val="center"/>
              <w:rPr>
                <w:rFonts w:eastAsia="Times New Roman"/>
                <w:bCs/>
              </w:rPr>
            </w:pPr>
          </w:p>
        </w:tc>
      </w:tr>
    </w:tbl>
    <w:p w:rsidR="0011282A" w:rsidRPr="005D37D4" w:rsidRDefault="0011282A">
      <w:pPr>
        <w:rPr>
          <w:rFonts w:eastAsia="Times New Roman"/>
          <w:bCs/>
          <w:vanish/>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728"/>
      </w:tblGrid>
      <w:tr w:rsidR="0011282A" w:rsidRPr="005D37D4">
        <w:trPr>
          <w:trHeight w:val="150"/>
          <w:tblCellSpacing w:w="15" w:type="dxa"/>
          <w:jc w:val="center"/>
        </w:trPr>
        <w:tc>
          <w:tcPr>
            <w:tcW w:w="5000" w:type="pct"/>
            <w:vAlign w:val="center"/>
            <w:hideMark/>
          </w:tcPr>
          <w:p w:rsidR="0011282A" w:rsidRPr="005D37D4" w:rsidRDefault="0011282A">
            <w:pPr>
              <w:spacing w:line="150" w:lineRule="atLeast"/>
              <w:jc w:val="center"/>
              <w:rPr>
                <w:rFonts w:eastAsia="Times New Roman"/>
                <w:bCs/>
              </w:rPr>
            </w:pPr>
          </w:p>
        </w:tc>
      </w:tr>
    </w:tbl>
    <w:p w:rsidR="002748EE" w:rsidRDefault="002748EE">
      <w:pPr>
        <w:rPr>
          <w:rFonts w:eastAsia="Times New Roman"/>
        </w:rPr>
      </w:pPr>
    </w:p>
    <w:sectPr w:rsidR="002748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noPunctuationKerning/>
  <w:characterSpacingControl w:val="doNotCompress"/>
  <w:compat>
    <w:doNotSnapToGridInCell/>
    <w:doNotWrapTextWithPunct/>
    <w:doNotUseEastAsianBreakRules/>
    <w:growAutofit/>
    <w:compatSetting w:name="compatibilityMode" w:uri="http://schemas.microsoft.com/office/word" w:val="14"/>
  </w:compat>
  <w:rsids>
    <w:rsidRoot w:val="00870A67"/>
    <w:rsid w:val="00091BB2"/>
    <w:rsid w:val="000A6A23"/>
    <w:rsid w:val="00107B48"/>
    <w:rsid w:val="0011282A"/>
    <w:rsid w:val="001326DC"/>
    <w:rsid w:val="00150093"/>
    <w:rsid w:val="001A00A4"/>
    <w:rsid w:val="00215FD6"/>
    <w:rsid w:val="00227D32"/>
    <w:rsid w:val="002748EE"/>
    <w:rsid w:val="00283308"/>
    <w:rsid w:val="0029435B"/>
    <w:rsid w:val="00294E83"/>
    <w:rsid w:val="00323238"/>
    <w:rsid w:val="003C61E6"/>
    <w:rsid w:val="003E07CD"/>
    <w:rsid w:val="004D0D4C"/>
    <w:rsid w:val="00512BB5"/>
    <w:rsid w:val="0057610C"/>
    <w:rsid w:val="00581162"/>
    <w:rsid w:val="005D37D4"/>
    <w:rsid w:val="00613CA1"/>
    <w:rsid w:val="00647723"/>
    <w:rsid w:val="00655D2F"/>
    <w:rsid w:val="006767CC"/>
    <w:rsid w:val="006835B2"/>
    <w:rsid w:val="00693E3A"/>
    <w:rsid w:val="0069643E"/>
    <w:rsid w:val="006B53BD"/>
    <w:rsid w:val="006E40C9"/>
    <w:rsid w:val="006E6DE0"/>
    <w:rsid w:val="00715D66"/>
    <w:rsid w:val="00721860"/>
    <w:rsid w:val="00727EAB"/>
    <w:rsid w:val="007317AB"/>
    <w:rsid w:val="007C40EB"/>
    <w:rsid w:val="008118B9"/>
    <w:rsid w:val="00870A67"/>
    <w:rsid w:val="00900EE4"/>
    <w:rsid w:val="00957FBD"/>
    <w:rsid w:val="009630C3"/>
    <w:rsid w:val="00976137"/>
    <w:rsid w:val="009E6173"/>
    <w:rsid w:val="00A17D84"/>
    <w:rsid w:val="00B0087B"/>
    <w:rsid w:val="00B00F95"/>
    <w:rsid w:val="00B509F1"/>
    <w:rsid w:val="00BA5DF1"/>
    <w:rsid w:val="00BE4A56"/>
    <w:rsid w:val="00C000DA"/>
    <w:rsid w:val="00C005AB"/>
    <w:rsid w:val="00C6586D"/>
    <w:rsid w:val="00CD1D06"/>
    <w:rsid w:val="00D140E7"/>
    <w:rsid w:val="00DA204A"/>
    <w:rsid w:val="00DC367E"/>
    <w:rsid w:val="00E526A7"/>
    <w:rsid w:val="00E750E3"/>
    <w:rsid w:val="00EA057D"/>
    <w:rsid w:val="00EF1E10"/>
    <w:rsid w:val="00EF3F52"/>
    <w:rsid w:val="00F03ECB"/>
    <w:rsid w:val="00F3642C"/>
    <w:rsid w:val="00F4293D"/>
    <w:rsid w:val="00FD4D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int">
    <w:name w:val="tab_int"/>
    <w:basedOn w:val="Normale"/>
    <w:pPr>
      <w:spacing w:before="100" w:beforeAutospacing="1" w:after="100" w:afterAutospacing="1"/>
      <w:jc w:val="center"/>
    </w:pPr>
    <w:rPr>
      <w:sz w:val="20"/>
      <w:szCs w:val="20"/>
    </w:rPr>
  </w:style>
  <w:style w:type="paragraph" w:customStyle="1" w:styleId="tabesarow">
    <w:name w:val="tab_esa_row"/>
    <w:basedOn w:val="Normale"/>
    <w:pPr>
      <w:pBdr>
        <w:top w:val="single" w:sz="6" w:space="0" w:color="000000"/>
        <w:left w:val="single" w:sz="6" w:space="0" w:color="000000"/>
        <w:bottom w:val="single" w:sz="6" w:space="0" w:color="000000"/>
        <w:right w:val="single" w:sz="6" w:space="0" w:color="000000"/>
      </w:pBdr>
      <w:spacing w:before="100" w:beforeAutospacing="1" w:after="100" w:afterAutospacing="1"/>
    </w:pPr>
    <w:rPr>
      <w:sz w:val="17"/>
      <w:szCs w:val="17"/>
    </w:rPr>
  </w:style>
  <w:style w:type="paragraph" w:customStyle="1" w:styleId="int2">
    <w:name w:val="int2"/>
    <w:basedOn w:val="Normale"/>
    <w:pPr>
      <w:spacing w:before="100" w:beforeAutospacing="1" w:after="100" w:afterAutospacing="1"/>
      <w:jc w:val="center"/>
    </w:pPr>
    <w:rPr>
      <w:sz w:val="23"/>
      <w:szCs w:val="23"/>
    </w:rPr>
  </w:style>
  <w:style w:type="paragraph" w:customStyle="1" w:styleId="par1">
    <w:name w:val="par1"/>
    <w:basedOn w:val="Normale"/>
    <w:pPr>
      <w:spacing w:before="100" w:beforeAutospacing="1" w:after="100" w:afterAutospacing="1"/>
      <w:jc w:val="both"/>
    </w:pPr>
    <w:rPr>
      <w:sz w:val="20"/>
      <w:szCs w:val="20"/>
    </w:rPr>
  </w:style>
  <w:style w:type="paragraph" w:customStyle="1" w:styleId="firme">
    <w:name w:val="firme"/>
    <w:basedOn w:val="Normale"/>
    <w:pPr>
      <w:spacing w:before="100" w:beforeAutospacing="1" w:after="100" w:afterAutospacing="1"/>
      <w:jc w:val="center"/>
    </w:pPr>
    <w:rPr>
      <w:sz w:val="20"/>
      <w:szCs w:val="20"/>
    </w:rPr>
  </w:style>
  <w:style w:type="paragraph" w:styleId="Testofumetto">
    <w:name w:val="Balloon Text"/>
    <w:basedOn w:val="Normale"/>
    <w:link w:val="TestofumettoCarattere"/>
    <w:uiPriority w:val="99"/>
    <w:semiHidden/>
    <w:unhideWhenUsed/>
    <w:rsid w:val="00870A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0A67"/>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heme="minorEastAsia"/>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abint">
    <w:name w:val="tab_int"/>
    <w:basedOn w:val="Normale"/>
    <w:pPr>
      <w:spacing w:before="100" w:beforeAutospacing="1" w:after="100" w:afterAutospacing="1"/>
      <w:jc w:val="center"/>
    </w:pPr>
    <w:rPr>
      <w:sz w:val="20"/>
      <w:szCs w:val="20"/>
    </w:rPr>
  </w:style>
  <w:style w:type="paragraph" w:customStyle="1" w:styleId="tabesarow">
    <w:name w:val="tab_esa_row"/>
    <w:basedOn w:val="Normale"/>
    <w:pPr>
      <w:pBdr>
        <w:top w:val="single" w:sz="6" w:space="0" w:color="000000"/>
        <w:left w:val="single" w:sz="6" w:space="0" w:color="000000"/>
        <w:bottom w:val="single" w:sz="6" w:space="0" w:color="000000"/>
        <w:right w:val="single" w:sz="6" w:space="0" w:color="000000"/>
      </w:pBdr>
      <w:spacing w:before="100" w:beforeAutospacing="1" w:after="100" w:afterAutospacing="1"/>
    </w:pPr>
    <w:rPr>
      <w:sz w:val="17"/>
      <w:szCs w:val="17"/>
    </w:rPr>
  </w:style>
  <w:style w:type="paragraph" w:customStyle="1" w:styleId="int2">
    <w:name w:val="int2"/>
    <w:basedOn w:val="Normale"/>
    <w:pPr>
      <w:spacing w:before="100" w:beforeAutospacing="1" w:after="100" w:afterAutospacing="1"/>
      <w:jc w:val="center"/>
    </w:pPr>
    <w:rPr>
      <w:sz w:val="23"/>
      <w:szCs w:val="23"/>
    </w:rPr>
  </w:style>
  <w:style w:type="paragraph" w:customStyle="1" w:styleId="par1">
    <w:name w:val="par1"/>
    <w:basedOn w:val="Normale"/>
    <w:pPr>
      <w:spacing w:before="100" w:beforeAutospacing="1" w:after="100" w:afterAutospacing="1"/>
      <w:jc w:val="both"/>
    </w:pPr>
    <w:rPr>
      <w:sz w:val="20"/>
      <w:szCs w:val="20"/>
    </w:rPr>
  </w:style>
  <w:style w:type="paragraph" w:customStyle="1" w:styleId="firme">
    <w:name w:val="firme"/>
    <w:basedOn w:val="Normale"/>
    <w:pPr>
      <w:spacing w:before="100" w:beforeAutospacing="1" w:after="100" w:afterAutospacing="1"/>
      <w:jc w:val="center"/>
    </w:pPr>
    <w:rPr>
      <w:sz w:val="20"/>
      <w:szCs w:val="20"/>
    </w:rPr>
  </w:style>
  <w:style w:type="paragraph" w:styleId="Testofumetto">
    <w:name w:val="Balloon Text"/>
    <w:basedOn w:val="Normale"/>
    <w:link w:val="TestofumettoCarattere"/>
    <w:uiPriority w:val="99"/>
    <w:semiHidden/>
    <w:unhideWhenUsed/>
    <w:rsid w:val="00870A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0A6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1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203</Words>
  <Characters>1338</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Certificazione di frequenza</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Certificazione di frequenza</dc:title>
  <dc:creator>Ufficio eventi</dc:creator>
  <cp:lastModifiedBy>Ufficio eventi</cp:lastModifiedBy>
  <cp:revision>12</cp:revision>
  <cp:lastPrinted>2018-01-25T10:08:00Z</cp:lastPrinted>
  <dcterms:created xsi:type="dcterms:W3CDTF">2018-01-18T10:14:00Z</dcterms:created>
  <dcterms:modified xsi:type="dcterms:W3CDTF">2018-01-25T15:09:00Z</dcterms:modified>
</cp:coreProperties>
</file>